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765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Hmmer Tara J.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6,674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54.635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11/26/2019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4,639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110.36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20,766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54.635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11/26/2019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6,674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02/25/2016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02/25/2025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6,674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54.635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in accordance with Rule 10b5-1.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Debra Woods, Attorney-in-fact 11/27/2019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32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2019-11-27T15:23:20Z</dcterms:created>
  <dcterms:modified xsi:type="dcterms:W3CDTF">2019-11-27T15:23:20Z</dcterms:modified>
</cp:coreProperties>
</file>