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Corp Development &amp; CLO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197.79   27,958.5866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2024-02-13T14:58:29Z</dcterms:created>
  <dcterms:modified xsi:type="dcterms:W3CDTF">2024-02-13T14:58:29Z</dcterms:modified>
</cp:coreProperties>
</file>