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BARRY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7,178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32.765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40,540.0426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1,960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32.765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38,580.0426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717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37,863.0426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2019-12-18T07:27:49Z</dcterms:created>
  <dcterms:modified xsi:type="dcterms:W3CDTF">2019-12-18T07:27:49Z</dcterms:modified>
</cp:coreProperties>
</file>