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Boettcher Charles C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Corp Development &amp; CLO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2,891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25,264.0591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Sale of shares pursuant to a Rule 10b5-1 Trading Plan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-2499995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2021-03-28T05:25:21Z</dcterms:created>
  <dcterms:modified xsi:type="dcterms:W3CDTF">2021-03-28T05:25:21Z</dcterms:modified>
</cp:coreProperties>
</file>