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0001557267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Rankin Devina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5826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1294071.12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02/04/2025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5826</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Devina Rankin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01/31/2025 693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152855.01</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02/04/2025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09/09/2024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Devina Rankin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2025-02-04T15:26:19Z</dcterms:created>
  <dcterms:modified xsi:type="dcterms:W3CDTF">2025-02-04T15:26:19Z</dcterms:modified>
</cp:coreProperties>
</file>