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Carrasco Rafael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2655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585334.58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401575752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Exercise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4"/>
                <w:szCs w:val="24"/>
                <w:color w:val="auto"/>
              </w:rPr>
            </w:pPr>
          </w:p>
        </w:tc>
        <w:tc>
          <w:tcPr>
            <w:tcW w:w="280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w w:val="97"/>
              </w:rPr>
              <w:t>Broker assisted</w:t>
            </w:r>
          </w:p>
        </w:tc>
        <w:tc>
          <w:tcPr>
            <w:tcW w:w="0" w:type="dxa"/>
            <w:vAlign w:val="bottom"/>
          </w:tcPr>
          <w:p>
            <w:pPr>
              <w:spacing w:after="0"/>
              <w:rPr>
                <w:sz w:val="1"/>
                <w:szCs w:val="1"/>
                <w:color w:val="auto"/>
              </w:rPr>
            </w:pPr>
          </w:p>
        </w:tc>
      </w:tr>
      <w:tr>
        <w:trPr>
          <w:trHeight w:val="56"/>
        </w:trPr>
        <w:tc>
          <w:tcPr>
            <w:tcW w:w="40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06/05/2026 employee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2655</w:t>
            </w:r>
          </w:p>
        </w:tc>
        <w:tc>
          <w:tcPr>
            <w:tcW w:w="2800" w:type="dxa"/>
            <w:vAlign w:val="bottom"/>
          </w:tcPr>
          <w:p>
            <w:pPr>
              <w:ind w:left="420"/>
              <w:spacing w:after="0" w:line="243" w:lineRule="exact"/>
              <w:rPr>
                <w:sz w:val="20"/>
                <w:szCs w:val="20"/>
                <w:color w:val="auto"/>
              </w:rPr>
            </w:pPr>
            <w:r>
              <w:rPr>
                <w:rFonts w:ascii="Times New Roman" w:cs="Times New Roman" w:eastAsia="Times New Roman" w:hAnsi="Times New Roman"/>
                <w:sz w:val="28"/>
                <w:szCs w:val="28"/>
                <w:color w:val="auto"/>
                <w:vertAlign w:val="superscript"/>
              </w:rPr>
              <w:t>06/05/2026</w:t>
            </w:r>
            <w:r>
              <w:rPr>
                <w:rFonts w:ascii="Times New Roman" w:cs="Times New Roman" w:eastAsia="Times New Roman" w:hAnsi="Times New Roman"/>
                <w:sz w:val="16"/>
                <w:szCs w:val="16"/>
                <w:color w:val="auto"/>
              </w:rPr>
              <w:t xml:space="preserve"> cashless sale</w:t>
            </w:r>
          </w:p>
        </w:tc>
        <w:tc>
          <w:tcPr>
            <w:tcW w:w="0" w:type="dxa"/>
            <w:vAlign w:val="bottom"/>
          </w:tcPr>
          <w:p>
            <w:pPr>
              <w:spacing w:after="0"/>
              <w:rPr>
                <w:sz w:val="1"/>
                <w:szCs w:val="1"/>
                <w:color w:val="auto"/>
              </w:rPr>
            </w:pPr>
          </w:p>
        </w:tc>
      </w:t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Rafael Carrasco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2026-06-05T16:04:29Z</dcterms:created>
  <dcterms:modified xsi:type="dcterms:W3CDTF">2026-06-05T16:04:29Z</dcterms:modified>
</cp:coreProperties>
</file>