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23228069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27013916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27013916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27013916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23228069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27013916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right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receive 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proceeds from the sale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WASTE MANAGEMENT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 the common stock</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bl>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2019-12-15T22:01:09Z</dcterms:created>
  <dcterms:modified xsi:type="dcterms:W3CDTF">2019-12-15T22:01:09Z</dcterms:modified>
</cp:coreProperties>
</file>