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0002005460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Varkey Johnson</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560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123259.81</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401365541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01/31/2025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74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7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WASTE</w:t>
            </w:r>
          </w:p>
        </w:tc>
        <w:tc>
          <w:tcPr>
            <w:tcW w:w="1560" w:type="dxa"/>
            <w:vAlign w:val="bottom"/>
          </w:tcPr>
          <w:p>
            <w:pPr>
              <w:spacing w:after="0"/>
              <w:rPr>
                <w:sz w:val="22"/>
                <w:szCs w:val="22"/>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6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Common Stock 01/30/2025 performance share MANAGEMENT</w:t>
            </w:r>
          </w:p>
        </w:tc>
        <w:tc>
          <w:tcPr>
            <w:tcW w:w="1560" w:type="dxa"/>
            <w:vAlign w:val="bottom"/>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560</w:t>
            </w:r>
          </w:p>
        </w:tc>
        <w:tc>
          <w:tcPr>
            <w:tcW w:w="316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01/30/2025 issuer equity</w:t>
            </w:r>
          </w:p>
        </w:tc>
      </w:tr>
      <w:tr>
        <w:trPr>
          <w:trHeight w:val="282"/>
        </w:trPr>
        <w:tc>
          <w:tcPr>
            <w:tcW w:w="374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award</w:t>
            </w:r>
          </w:p>
        </w:tc>
        <w:tc>
          <w:tcPr>
            <w:tcW w:w="27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INC</w:t>
            </w:r>
          </w:p>
        </w:tc>
        <w:tc>
          <w:tcPr>
            <w:tcW w:w="1560" w:type="dxa"/>
            <w:vAlign w:val="bottom"/>
          </w:tcPr>
          <w:p>
            <w:pPr>
              <w:spacing w:after="0"/>
              <w:rPr>
                <w:sz w:val="24"/>
                <w:szCs w:val="24"/>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w w:val="97"/>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40" w:type="dxa"/>
            <w:vAlign w:val="bottom"/>
          </w:tcPr>
          <w:p>
            <w:pPr>
              <w:spacing w:after="0"/>
              <w:rPr>
                <w:sz w:val="24"/>
                <w:szCs w:val="24"/>
                <w:color w:val="auto"/>
              </w:rPr>
            </w:pP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01/31/2025</w:t>
            </w: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Johnson Varkey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2025-01-31T16:41:08Z</dcterms:created>
  <dcterms:modified xsi:type="dcterms:W3CDTF">2025-01-31T16:41:08Z</dcterms:modified>
</cp:coreProperties>
</file>