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55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11438.90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02/23/2024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02/23/2024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18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321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63993.53</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18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02/20/2024 2326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471396.46</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18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02/21/2024 335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67807.35</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2024-02-26T18:45:22Z</dcterms:created>
  <dcterms:modified xsi:type="dcterms:W3CDTF">2024-02-26T18:45:22Z</dcterms:modified>
</cp:coreProperties>
</file>