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32" w:lineRule="exact"/>
        <w:rPr>
          <w:sz w:val="24"/>
          <w:szCs w:val="24"/>
          <w:color w:val="auto"/>
        </w:rPr>
      </w:pPr>
    </w:p>
    <w:p>
      <w:pPr>
        <w:ind w:left="80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37" w:lineRule="exact"/>
        <w:rPr>
          <w:sz w:val="24"/>
          <w:szCs w:val="24"/>
          <w:color w:val="auto"/>
        </w:rPr>
      </w:pPr>
    </w:p>
    <w:p>
      <w:pPr>
        <w:ind w:left="340"/>
        <w:spacing w:after="0"/>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31750</wp:posOffset>
            </wp:positionH>
            <wp:positionV relativeFrom="paragraph">
              <wp:posOffset>-224790</wp:posOffset>
            </wp:positionV>
            <wp:extent cx="126365" cy="1263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6365" cy="12636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320" w:type="dxa"/>
            <w:vAlign w:val="bottom"/>
          </w:tcPr>
          <w:p>
            <w:pPr>
              <w:jc w:val="center"/>
              <w:ind w:right="399"/>
              <w:spacing w:after="0"/>
              <w:rPr>
                <w:sz w:val="20"/>
                <w:szCs w:val="20"/>
                <w:color w:val="auto"/>
              </w:rPr>
            </w:pPr>
            <w:r>
              <w:rPr>
                <w:rFonts w:ascii="Arial" w:cs="Arial" w:eastAsia="Arial" w:hAnsi="Arial"/>
                <w:sz w:val="20"/>
                <w:szCs w:val="20"/>
                <w:b w:val="1"/>
                <w:bCs w:val="1"/>
                <w:color w:val="auto"/>
                <w:w w:val="99"/>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440" w:type="dxa"/>
            <w:vAlign w:val="bottom"/>
            <w:tcBorders>
              <w:bottom w:val="single" w:sz="8" w:color="808080"/>
            </w:tcBorders>
          </w:tcPr>
          <w:p>
            <w:pPr>
              <w:spacing w:after="0"/>
              <w:rPr>
                <w:sz w:val="22"/>
                <w:szCs w:val="22"/>
                <w:color w:val="auto"/>
              </w:rPr>
            </w:pPr>
          </w:p>
        </w:tc>
        <w:tc>
          <w:tcPr>
            <w:tcW w:w="6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399"/>
              <w:spacing w:after="0" w:line="129" w:lineRule="exact"/>
              <w:rPr>
                <w:sz w:val="20"/>
                <w:szCs w:val="20"/>
                <w:color w:val="auto"/>
              </w:rPr>
            </w:pPr>
            <w:r>
              <w:rPr>
                <w:rFonts w:ascii="Arial" w:cs="Arial" w:eastAsia="Arial" w:hAnsi="Arial"/>
                <w:sz w:val="12"/>
                <w:szCs w:val="12"/>
                <w:color w:val="auto"/>
              </w:rPr>
              <w:t>Washington, D.C. 20549</w:t>
            </w:r>
          </w:p>
        </w:tc>
        <w:tc>
          <w:tcPr>
            <w:tcW w:w="40" w:type="dxa"/>
            <w:vAlign w:val="bottom"/>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632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2140" w:type="dxa"/>
            <w:vAlign w:val="bottom"/>
            <w:gridSpan w:val="3"/>
            <w:vMerge w:val="restart"/>
          </w:tcPr>
          <w:p>
            <w:pPr>
              <w:ind w:left="42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2"/>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1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399"/>
              <w:spacing w:after="0" w:line="182" w:lineRule="exact"/>
              <w:rPr>
                <w:sz w:val="20"/>
                <w:szCs w:val="20"/>
                <w:color w:val="auto"/>
              </w:rPr>
            </w:pPr>
            <w:r>
              <w:rPr>
                <w:rFonts w:ascii="Arial" w:cs="Arial" w:eastAsia="Arial" w:hAnsi="Arial"/>
                <w:sz w:val="20"/>
                <w:szCs w:val="20"/>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440" w:type="dxa"/>
            <w:vAlign w:val="bottom"/>
            <w:tcBorders>
              <w:top w:val="single" w:sz="8" w:color="808080"/>
              <w:bottom w:val="single" w:sz="8" w:color="2C2C2C"/>
            </w:tcBorders>
          </w:tcPr>
          <w:p>
            <w:pPr>
              <w:spacing w:after="0" w:line="20" w:lineRule="exact"/>
              <w:rPr>
                <w:sz w:val="1"/>
                <w:szCs w:val="1"/>
                <w:color w:val="auto"/>
              </w:rPr>
            </w:pPr>
          </w:p>
        </w:tc>
        <w:tc>
          <w:tcPr>
            <w:tcW w:w="6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63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4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60" w:type="dxa"/>
            <w:vAlign w:val="bottom"/>
            <w:vMerge w:val="restart"/>
          </w:tcPr>
          <w:p>
            <w:pPr>
              <w:jc w:val="right"/>
              <w:ind w:right="4"/>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63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40" w:type="dxa"/>
            <w:vAlign w:val="bottom"/>
            <w:vMerge w:val="continue"/>
          </w:tcPr>
          <w:p>
            <w:pPr>
              <w:spacing w:after="0"/>
              <w:rPr>
                <w:sz w:val="2"/>
                <w:szCs w:val="2"/>
                <w:color w:val="auto"/>
              </w:rPr>
            </w:pPr>
          </w:p>
        </w:tc>
        <w:tc>
          <w:tcPr>
            <w:tcW w:w="66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4"/>
        </w:trPr>
        <w:tc>
          <w:tcPr>
            <w:tcW w:w="63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4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6320" w:type="dxa"/>
            <w:vAlign w:val="bottom"/>
            <w:vMerge w:val="restart"/>
          </w:tcPr>
          <w:p>
            <w:pPr>
              <w:jc w:val="center"/>
              <w:ind w:right="399"/>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5"/>
                <w:szCs w:val="15"/>
                <w:color w:val="auto"/>
              </w:rPr>
            </w:pPr>
          </w:p>
        </w:tc>
        <w:tc>
          <w:tcPr>
            <w:tcW w:w="14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6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440" w:type="dxa"/>
            <w:vAlign w:val="bottom"/>
            <w:tcBorders>
              <w:bottom w:val="single" w:sz="8" w:color="808080"/>
            </w:tcBorders>
          </w:tcPr>
          <w:p>
            <w:pPr>
              <w:spacing w:after="0"/>
              <w:rPr>
                <w:sz w:val="3"/>
                <w:szCs w:val="3"/>
                <w:color w:val="auto"/>
              </w:rPr>
            </w:pPr>
          </w:p>
        </w:tc>
        <w:tc>
          <w:tcPr>
            <w:tcW w:w="6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5352415</wp:posOffset>
            </wp:positionH>
            <wp:positionV relativeFrom="paragraph">
              <wp:posOffset>-605790</wp:posOffset>
            </wp:positionV>
            <wp:extent cx="57150" cy="6191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150" cy="619125"/>
                    </a:xfrm>
                    <a:prstGeom prst="rect">
                      <a:avLst/>
                    </a:prstGeom>
                    <a:noFill/>
                  </pic:spPr>
                </pic:pic>
              </a:graphicData>
            </a:graphic>
          </wp:anchor>
        </w:drawing>
        <w:drawing>
          <wp:anchor simplePos="0" relativeHeight="251657728" behindDoc="1" locked="0" layoutInCell="0" allowOverlap="1">
            <wp:simplePos x="0" y="0"/>
            <wp:positionH relativeFrom="column">
              <wp:posOffset>4006850</wp:posOffset>
            </wp:positionH>
            <wp:positionV relativeFrom="paragraph">
              <wp:posOffset>-605790</wp:posOffset>
            </wp:positionV>
            <wp:extent cx="57150" cy="6191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19125"/>
                    </a:xfrm>
                    <a:prstGeom prst="rect">
                      <a:avLst/>
                    </a:prstGeom>
                    <a:noFill/>
                  </pic:spPr>
                </pic:pic>
              </a:graphicData>
            </a:graphic>
          </wp:anchor>
        </w:drawing>
      </w:r>
    </w:p>
    <w:p>
      <w:pPr>
        <w:ind w:left="136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-1840865</wp:posOffset>
            </wp:positionH>
            <wp:positionV relativeFrom="paragraph">
              <wp:posOffset>19050</wp:posOffset>
            </wp:positionV>
            <wp:extent cx="7327900" cy="520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7900" cy="5208905"/>
                    </a:xfrm>
                    <a:prstGeom prst="rect">
                      <a:avLst/>
                    </a:prstGeom>
                    <a:noFill/>
                  </pic:spPr>
                </pic:pic>
              </a:graphicData>
            </a:graphic>
          </wp:anchor>
        </w:drawing>
      </w:r>
    </w:p>
    <w:p>
      <w:pPr>
        <w:spacing w:after="0" w:line="103" w:lineRule="exact"/>
        <w:rPr>
          <w:sz w:val="24"/>
          <w:szCs w:val="24"/>
          <w:color w:val="auto"/>
        </w:rPr>
      </w:pPr>
    </w:p>
    <w:p>
      <w:pPr>
        <w:sectPr>
          <w:pgSz w:w="11900" w:h="16838" w:orient="portrait"/>
          <w:cols w:equalWidth="0" w:num="2">
            <w:col w:w="2180" w:space="700"/>
            <w:col w:w="8640"/>
          </w:cols>
          <w:pgMar w:left="240" w:top="220" w:right="139" w:bottom="1440" w:gutter="0" w:footer="0" w:header="0"/>
        </w:sectPr>
      </w:pPr>
    </w:p>
    <w:p>
      <w:pPr>
        <w:ind w:left="8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120"/>
        <w:spacing w:after="0"/>
        <w:rPr>
          <w:rFonts w:ascii="Arial" w:cs="Arial" w:eastAsia="Arial" w:hAnsi="Arial"/>
          <w:sz w:val="20"/>
          <w:szCs w:val="20"/>
          <w:u w:val="single" w:color="auto"/>
          <w:color w:val="0000EE"/>
        </w:rPr>
      </w:pPr>
      <w:hyperlink r:id="rId12">
        <w:r>
          <w:rPr>
            <w:rFonts w:ascii="Arial" w:cs="Arial" w:eastAsia="Arial" w:hAnsi="Arial"/>
            <w:sz w:val="20"/>
            <w:szCs w:val="20"/>
            <w:u w:val="single" w:color="auto"/>
            <w:color w:val="0000EE"/>
          </w:rPr>
          <w:t>CALDWELL BARRY H</w:t>
        </w:r>
      </w:hyperlink>
    </w:p>
    <w:p>
      <w:pPr>
        <w:spacing w:after="0" w:line="296" w:lineRule="exact"/>
        <w:rPr>
          <w:sz w:val="24"/>
          <w:szCs w:val="24"/>
          <w:color w:val="auto"/>
        </w:rPr>
      </w:pPr>
    </w:p>
    <w:p>
      <w:pPr>
        <w:ind w:left="120"/>
        <w:spacing w:after="0"/>
        <w:tabs>
          <w:tab w:leader="none" w:pos="1360" w:val="left"/>
          <w:tab w:leader="none" w:pos="2640" w:val="left"/>
        </w:tabs>
        <w:rPr>
          <w:sz w:val="20"/>
          <w:szCs w:val="20"/>
          <w:color w:val="auto"/>
        </w:rPr>
      </w:pPr>
      <w:r>
        <w:rPr>
          <w:rFonts w:ascii="Arial" w:cs="Arial" w:eastAsia="Arial" w:hAnsi="Arial"/>
          <w:sz w:val="12"/>
          <w:szCs w:val="12"/>
          <w:color w:val="auto"/>
        </w:rPr>
        <w:t>(Last)</w:t>
      </w:r>
      <w:r>
        <w:rPr>
          <w:sz w:val="20"/>
          <w:szCs w:val="20"/>
          <w:color w:val="auto"/>
        </w:rPr>
        <w:tab/>
      </w:r>
      <w:r>
        <w:rPr>
          <w:rFonts w:ascii="Arial" w:cs="Arial" w:eastAsia="Arial" w:hAnsi="Arial"/>
          <w:sz w:val="12"/>
          <w:szCs w:val="12"/>
          <w:color w:val="auto"/>
        </w:rPr>
        <w:t>(First)</w:t>
      </w:r>
      <w:r>
        <w:rPr>
          <w:sz w:val="20"/>
          <w:szCs w:val="20"/>
          <w:color w:val="auto"/>
        </w:rPr>
        <w:tab/>
      </w:r>
      <w:r>
        <w:rPr>
          <w:rFonts w:ascii="Arial" w:cs="Arial" w:eastAsia="Arial" w:hAnsi="Arial"/>
          <w:sz w:val="12"/>
          <w:szCs w:val="12"/>
          <w:color w:val="auto"/>
        </w:rPr>
        <w:t>(Middle)</w:t>
      </w:r>
    </w:p>
    <w:p>
      <w:pPr>
        <w:spacing w:after="0" w:line="66"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1001 FANNIN, SUITE 4000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11" w:lineRule="exact"/>
        <w:rPr>
          <w:sz w:val="24"/>
          <w:szCs w:val="24"/>
          <w:color w:val="auto"/>
        </w:rPr>
      </w:pPr>
    </w:p>
    <w:p>
      <w:pPr>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WASTE MANAGEMENT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WMI</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200" w:lineRule="exact"/>
        <w:rPr>
          <w:sz w:val="24"/>
          <w:szCs w:val="24"/>
          <w:color w:val="auto"/>
        </w:rPr>
      </w:pPr>
    </w:p>
    <w:p>
      <w:pPr>
        <w:spacing w:after="0" w:line="20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5" w:lineRule="exact"/>
        <w:rPr>
          <w:sz w:val="24"/>
          <w:szCs w:val="24"/>
          <w:color w:val="auto"/>
        </w:rPr>
      </w:pPr>
    </w:p>
    <w:p>
      <w:pPr>
        <w:spacing w:after="0"/>
        <w:rPr>
          <w:sz w:val="20"/>
          <w:szCs w:val="20"/>
          <w:color w:val="auto"/>
        </w:rPr>
      </w:pPr>
      <w:r>
        <w:rPr>
          <w:rFonts w:ascii="Arial" w:cs="Arial" w:eastAsia="Arial" w:hAnsi="Arial"/>
          <w:sz w:val="16"/>
          <w:szCs w:val="16"/>
          <w:color w:val="0000FF"/>
        </w:rPr>
        <w:t>12/01/2006</w:t>
      </w:r>
    </w:p>
    <w:p>
      <w:pPr>
        <w:spacing w:after="0" w:line="20" w:lineRule="exact"/>
        <w:rPr>
          <w:sz w:val="24"/>
          <w:szCs w:val="24"/>
          <w:color w:val="auto"/>
        </w:rPr>
      </w:pPr>
      <w:r>
        <w:rPr>
          <w:sz w:val="24"/>
          <w:szCs w:val="24"/>
          <w:color w:val="auto"/>
        </w:rPr>
        <w:br w:type="column"/>
      </w:r>
    </w:p>
    <w:p>
      <w:pPr>
        <w:spacing w:after="0" w:line="1" w:lineRule="exact"/>
        <w:rPr>
          <w:sz w:val="24"/>
          <w:szCs w:val="24"/>
          <w:color w:val="auto"/>
        </w:rPr>
      </w:pPr>
    </w:p>
    <w:p>
      <w:pPr>
        <w:ind w:left="9" w:right="840" w:hanging="9"/>
        <w:spacing w:after="0" w:line="257" w:lineRule="auto"/>
        <w:tabs>
          <w:tab w:leader="none" w:pos="148" w:val="left"/>
        </w:tabs>
        <w:numPr>
          <w:ilvl w:val="0"/>
          <w:numId w:val="1"/>
        </w:numPr>
        <w:rPr>
          <w:rFonts w:ascii="Arial" w:cs="Arial" w:eastAsia="Arial" w:hAnsi="Arial"/>
          <w:sz w:val="12"/>
          <w:szCs w:val="12"/>
          <w:color w:val="auto"/>
        </w:rPr>
      </w:pPr>
      <w:r>
        <w:rPr>
          <w:rFonts w:ascii="Arial" w:cs="Arial" w:eastAsia="Arial" w:hAnsi="Arial"/>
          <w:sz w:val="12"/>
          <w:szCs w:val="12"/>
          <w:color w:val="auto"/>
        </w:rPr>
        <w:t>Relationship of Reporting Person(s) to Issuer (Check all applicable)</w:t>
      </w:r>
    </w:p>
    <w:p>
      <w:pPr>
        <w:spacing w:after="0" w:line="16" w:lineRule="exact"/>
        <w:rPr>
          <w:sz w:val="24"/>
          <w:szCs w:val="24"/>
          <w:color w:val="auto"/>
        </w:rPr>
      </w:pPr>
    </w:p>
    <w:tbl>
      <w:tblPr>
        <w:tblLayout w:type="fixed"/>
        <w:tblInd w:w="209" w:type="dxa"/>
        <w:tblCellMar>
          <w:top w:w="0" w:type="dxa"/>
          <w:left w:w="0" w:type="dxa"/>
          <w:bottom w:w="0" w:type="dxa"/>
          <w:right w:w="0" w:type="dxa"/>
        </w:tblCellMar>
      </w:tblPr>
      <w:tr>
        <w:trPr>
          <w:trHeight w:val="149"/>
        </w:trPr>
        <w:tc>
          <w:tcPr>
            <w:tcW w:w="220" w:type="dxa"/>
            <w:vAlign w:val="bottom"/>
          </w:tcPr>
          <w:p>
            <w:pPr>
              <w:spacing w:after="0"/>
              <w:rPr>
                <w:sz w:val="12"/>
                <w:szCs w:val="12"/>
                <w:color w:val="auto"/>
              </w:rPr>
            </w:pPr>
          </w:p>
        </w:tc>
        <w:tc>
          <w:tcPr>
            <w:tcW w:w="1380" w:type="dxa"/>
            <w:vAlign w:val="bottom"/>
          </w:tcPr>
          <w:p>
            <w:pPr>
              <w:ind w:left="120"/>
              <w:spacing w:after="0"/>
              <w:rPr>
                <w:sz w:val="20"/>
                <w:szCs w:val="20"/>
                <w:color w:val="auto"/>
              </w:rPr>
            </w:pPr>
            <w:r>
              <w:rPr>
                <w:rFonts w:ascii="Arial" w:cs="Arial" w:eastAsia="Arial" w:hAnsi="Arial"/>
                <w:sz w:val="12"/>
                <w:szCs w:val="12"/>
                <w:color w:val="auto"/>
              </w:rPr>
              <w:t>Director</w:t>
            </w:r>
          </w:p>
        </w:tc>
        <w:tc>
          <w:tcPr>
            <w:tcW w:w="1140" w:type="dxa"/>
            <w:vAlign w:val="bottom"/>
          </w:tcPr>
          <w:p>
            <w:pPr>
              <w:ind w:left="380"/>
              <w:spacing w:after="0"/>
              <w:rPr>
                <w:sz w:val="20"/>
                <w:szCs w:val="20"/>
                <w:color w:val="auto"/>
              </w:rPr>
            </w:pPr>
            <w:r>
              <w:rPr>
                <w:rFonts w:ascii="Arial" w:cs="Arial" w:eastAsia="Arial" w:hAnsi="Arial"/>
                <w:sz w:val="12"/>
                <w:szCs w:val="12"/>
                <w:color w:val="auto"/>
              </w:rPr>
              <w:t>10% Owner</w:t>
            </w:r>
          </w:p>
        </w:tc>
        <w:tc>
          <w:tcPr>
            <w:tcW w:w="0" w:type="dxa"/>
            <w:vAlign w:val="bottom"/>
          </w:tcPr>
          <w:p>
            <w:pPr>
              <w:spacing w:after="0"/>
              <w:rPr>
                <w:sz w:val="1"/>
                <w:szCs w:val="1"/>
                <w:color w:val="auto"/>
              </w:rPr>
            </w:pPr>
          </w:p>
        </w:tc>
      </w:tr>
      <w:tr>
        <w:trPr>
          <w:trHeight w:val="175"/>
        </w:trPr>
        <w:tc>
          <w:tcPr>
            <w:tcW w:w="220" w:type="dxa"/>
            <w:vAlign w:val="bottom"/>
            <w:vMerge w:val="restart"/>
          </w:tcPr>
          <w:p>
            <w:pPr>
              <w:spacing w:after="0"/>
              <w:rPr>
                <w:sz w:val="20"/>
                <w:szCs w:val="20"/>
                <w:color w:val="auto"/>
              </w:rPr>
            </w:pPr>
            <w:r>
              <w:rPr>
                <w:rFonts w:ascii="Arial" w:cs="Arial" w:eastAsia="Arial" w:hAnsi="Arial"/>
                <w:sz w:val="16"/>
                <w:szCs w:val="16"/>
                <w:color w:val="0000FF"/>
              </w:rPr>
              <w:t>X</w:t>
            </w:r>
          </w:p>
        </w:tc>
        <w:tc>
          <w:tcPr>
            <w:tcW w:w="1380" w:type="dxa"/>
            <w:vAlign w:val="bottom"/>
          </w:tcPr>
          <w:p>
            <w:pPr>
              <w:ind w:left="120"/>
              <w:spacing w:after="0"/>
              <w:rPr>
                <w:sz w:val="20"/>
                <w:szCs w:val="20"/>
                <w:color w:val="auto"/>
              </w:rPr>
            </w:pPr>
            <w:r>
              <w:rPr>
                <w:rFonts w:ascii="Arial" w:cs="Arial" w:eastAsia="Arial" w:hAnsi="Arial"/>
                <w:sz w:val="12"/>
                <w:szCs w:val="12"/>
                <w:color w:val="auto"/>
              </w:rPr>
              <w:t>Officer (give title</w:t>
            </w:r>
          </w:p>
        </w:tc>
        <w:tc>
          <w:tcPr>
            <w:tcW w:w="1140" w:type="dxa"/>
            <w:vAlign w:val="bottom"/>
          </w:tcPr>
          <w:p>
            <w:pPr>
              <w:ind w:left="380"/>
              <w:spacing w:after="0"/>
              <w:rPr>
                <w:sz w:val="20"/>
                <w:szCs w:val="20"/>
                <w:color w:val="auto"/>
              </w:rPr>
            </w:pPr>
            <w:r>
              <w:rPr>
                <w:rFonts w:ascii="Arial" w:cs="Arial" w:eastAsia="Arial" w:hAnsi="Arial"/>
                <w:sz w:val="12"/>
                <w:szCs w:val="12"/>
                <w:color w:val="auto"/>
                <w:w w:val="99"/>
              </w:rPr>
              <w:t>Other (specify</w:t>
            </w:r>
          </w:p>
        </w:tc>
        <w:tc>
          <w:tcPr>
            <w:tcW w:w="0" w:type="dxa"/>
            <w:vAlign w:val="bottom"/>
          </w:tcPr>
          <w:p>
            <w:pPr>
              <w:spacing w:after="0"/>
              <w:rPr>
                <w:sz w:val="1"/>
                <w:szCs w:val="1"/>
                <w:color w:val="auto"/>
              </w:rPr>
            </w:pPr>
          </w:p>
        </w:tc>
      </w:tr>
      <w:tr>
        <w:trPr>
          <w:trHeight w:val="98"/>
        </w:trPr>
        <w:tc>
          <w:tcPr>
            <w:tcW w:w="220" w:type="dxa"/>
            <w:vAlign w:val="bottom"/>
            <w:vMerge w:val="continue"/>
          </w:tcPr>
          <w:p>
            <w:pPr>
              <w:spacing w:after="0"/>
              <w:rPr>
                <w:sz w:val="8"/>
                <w:szCs w:val="8"/>
                <w:color w:val="auto"/>
              </w:rPr>
            </w:pPr>
          </w:p>
        </w:tc>
        <w:tc>
          <w:tcPr>
            <w:tcW w:w="1380" w:type="dxa"/>
            <w:vAlign w:val="bottom"/>
            <w:vMerge w:val="restart"/>
          </w:tcPr>
          <w:p>
            <w:pPr>
              <w:ind w:left="120"/>
              <w:spacing w:after="0"/>
              <w:rPr>
                <w:sz w:val="20"/>
                <w:szCs w:val="20"/>
                <w:color w:val="auto"/>
              </w:rPr>
            </w:pPr>
            <w:r>
              <w:rPr>
                <w:rFonts w:ascii="Arial" w:cs="Arial" w:eastAsia="Arial" w:hAnsi="Arial"/>
                <w:sz w:val="12"/>
                <w:szCs w:val="12"/>
                <w:color w:val="auto"/>
              </w:rPr>
              <w:t>below)</w:t>
            </w:r>
          </w:p>
        </w:tc>
        <w:tc>
          <w:tcPr>
            <w:tcW w:w="1140" w:type="dxa"/>
            <w:vAlign w:val="bottom"/>
            <w:vMerge w:val="restart"/>
          </w:tcPr>
          <w:p>
            <w:pPr>
              <w:ind w:left="380"/>
              <w:spacing w:after="0"/>
              <w:rPr>
                <w:sz w:val="20"/>
                <w:szCs w:val="20"/>
                <w:color w:val="auto"/>
              </w:rPr>
            </w:pPr>
            <w:r>
              <w:rPr>
                <w:rFonts w:ascii="Arial" w:cs="Arial" w:eastAsia="Arial" w:hAnsi="Arial"/>
                <w:sz w:val="12"/>
                <w:szCs w:val="12"/>
                <w:color w:val="auto"/>
              </w:rPr>
              <w:t>below)</w:t>
            </w:r>
          </w:p>
        </w:tc>
        <w:tc>
          <w:tcPr>
            <w:tcW w:w="0" w:type="dxa"/>
            <w:vAlign w:val="bottom"/>
          </w:tcPr>
          <w:p>
            <w:pPr>
              <w:spacing w:after="0"/>
              <w:rPr>
                <w:sz w:val="1"/>
                <w:szCs w:val="1"/>
                <w:color w:val="auto"/>
              </w:rPr>
            </w:pPr>
          </w:p>
        </w:tc>
      </w:tr>
      <w:tr>
        <w:trPr>
          <w:trHeight w:val="50"/>
        </w:trPr>
        <w:tc>
          <w:tcPr>
            <w:tcW w:w="220" w:type="dxa"/>
            <w:vAlign w:val="bottom"/>
          </w:tcPr>
          <w:p>
            <w:pPr>
              <w:spacing w:after="0"/>
              <w:rPr>
                <w:sz w:val="4"/>
                <w:szCs w:val="4"/>
                <w:color w:val="auto"/>
              </w:rPr>
            </w:pPr>
          </w:p>
        </w:tc>
        <w:tc>
          <w:tcPr>
            <w:tcW w:w="138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949"/>
        <w:spacing w:after="0"/>
        <w:rPr>
          <w:sz w:val="20"/>
          <w:szCs w:val="20"/>
          <w:color w:val="auto"/>
        </w:rPr>
      </w:pPr>
      <w:r>
        <w:rPr>
          <w:rFonts w:ascii="Arial" w:cs="Arial" w:eastAsia="Arial" w:hAnsi="Arial"/>
          <w:sz w:val="16"/>
          <w:szCs w:val="16"/>
          <w:color w:val="0000FF"/>
        </w:rPr>
        <w:t>Senior Vice President</w:t>
      </w:r>
    </w:p>
    <w:p>
      <w:pPr>
        <w:spacing w:after="0" w:line="324" w:lineRule="exact"/>
        <w:rPr>
          <w:sz w:val="24"/>
          <w:szCs w:val="24"/>
          <w:color w:val="auto"/>
        </w:rPr>
      </w:pPr>
    </w:p>
    <w:p>
      <w:pPr>
        <w:sectPr>
          <w:pgSz w:w="11900" w:h="16838" w:orient="portrait"/>
          <w:cols w:equalWidth="0" w:num="3">
            <w:col w:w="3340" w:space="720"/>
            <w:col w:w="3271" w:space="720"/>
            <w:col w:w="3469"/>
          </w:cols>
          <w:pgMar w:left="240" w:top="220" w:right="139" w:bottom="1440" w:gutter="0" w:footer="0" w:header="0"/>
          <w:type w:val="continuous"/>
        </w:sectPr>
      </w:pPr>
    </w:p>
    <w:p>
      <w:pPr>
        <w:spacing w:after="0" w:line="91" w:lineRule="exact"/>
        <w:rPr>
          <w:sz w:val="24"/>
          <w:szCs w:val="24"/>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color w:val="auto"/>
              </w:rPr>
              <w:t>(Street)</w:t>
            </w:r>
          </w:p>
        </w:tc>
        <w:tc>
          <w:tcPr>
            <w:tcW w:w="7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80" w:type="dxa"/>
            <w:vAlign w:val="bottom"/>
            <w:tcBorders>
              <w:top w:val="single" w:sz="8" w:color="2C2C2C"/>
            </w:tcBorders>
            <w:gridSpan w:val="7"/>
            <w:vMerge w:val="restart"/>
          </w:tcPr>
          <w:p>
            <w:pPr>
              <w:ind w:left="60"/>
              <w:spacing w:after="0"/>
              <w:rPr>
                <w:sz w:val="20"/>
                <w:szCs w:val="20"/>
                <w:color w:val="auto"/>
              </w:rPr>
            </w:pPr>
            <w:r>
              <w:rPr>
                <w:rFonts w:ascii="Arial" w:cs="Arial" w:eastAsia="Arial" w:hAnsi="Arial"/>
                <w:sz w:val="12"/>
                <w:szCs w:val="12"/>
                <w:color w:val="auto"/>
              </w:rPr>
              <w:t>4. If Amendment, Date of Original Filed (Month/Day/Year)</w:t>
            </w:r>
          </w:p>
        </w:tc>
        <w:tc>
          <w:tcPr>
            <w:tcW w:w="160" w:type="dxa"/>
            <w:vAlign w:val="bottom"/>
            <w:tcBorders>
              <w:top w:val="single" w:sz="8" w:color="2C2C2C"/>
            </w:tcBorders>
          </w:tcPr>
          <w:p>
            <w:pPr>
              <w:spacing w:after="0"/>
              <w:rPr>
                <w:sz w:val="15"/>
                <w:szCs w:val="15"/>
                <w:color w:val="auto"/>
              </w:rPr>
            </w:pPr>
          </w:p>
        </w:tc>
        <w:tc>
          <w:tcPr>
            <w:tcW w:w="3780" w:type="dxa"/>
            <w:vAlign w:val="bottom"/>
            <w:tcBorders>
              <w:top w:val="single" w:sz="8" w:color="2C2C2C"/>
            </w:tcBorders>
            <w:gridSpan w:val="8"/>
            <w:vMerge w:val="restart"/>
          </w:tcPr>
          <w:p>
            <w:pPr>
              <w:ind w:left="420"/>
              <w:spacing w:after="0"/>
              <w:rPr>
                <w:sz w:val="20"/>
                <w:szCs w:val="20"/>
                <w:color w:val="auto"/>
              </w:rPr>
            </w:pPr>
            <w:r>
              <w:rPr>
                <w:rFonts w:ascii="Arial" w:cs="Arial" w:eastAsia="Arial" w:hAnsi="Arial"/>
                <w:sz w:val="12"/>
                <w:szCs w:val="12"/>
                <w:color w:val="auto"/>
              </w:rPr>
              <w:t>6. Individual or Joint/Group Filing (Check Applicable Line)</w:t>
            </w:r>
          </w:p>
        </w:tc>
        <w:tc>
          <w:tcPr>
            <w:tcW w:w="100" w:type="dxa"/>
            <w:vAlign w:val="bottom"/>
            <w:gridSpan w:val="2"/>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80" w:type="dxa"/>
            <w:vAlign w:val="bottom"/>
            <w:gridSpan w:val="2"/>
            <w:vMerge w:val="restart"/>
          </w:tcPr>
          <w:p>
            <w:pPr>
              <w:ind w:left="20"/>
              <w:spacing w:after="0"/>
              <w:rPr>
                <w:sz w:val="20"/>
                <w:szCs w:val="20"/>
                <w:color w:val="auto"/>
              </w:rPr>
            </w:pPr>
            <w:r>
              <w:rPr>
                <w:rFonts w:ascii="Arial" w:cs="Arial" w:eastAsia="Arial" w:hAnsi="Arial"/>
                <w:sz w:val="16"/>
                <w:szCs w:val="16"/>
                <w:color w:val="0000FF"/>
              </w:rPr>
              <w:t>HOUSTON</w:t>
            </w:r>
          </w:p>
        </w:tc>
        <w:tc>
          <w:tcPr>
            <w:tcW w:w="1100" w:type="dxa"/>
            <w:vAlign w:val="bottom"/>
            <w:vMerge w:val="restart"/>
          </w:tcPr>
          <w:p>
            <w:pPr>
              <w:spacing w:after="0"/>
              <w:rPr>
                <w:sz w:val="20"/>
                <w:szCs w:val="20"/>
                <w:color w:val="auto"/>
              </w:rPr>
            </w:pPr>
            <w:r>
              <w:rPr>
                <w:rFonts w:ascii="Arial" w:cs="Arial" w:eastAsia="Arial" w:hAnsi="Arial"/>
                <w:sz w:val="16"/>
                <w:szCs w:val="16"/>
                <w:color w:val="0000FF"/>
              </w:rPr>
              <w:t>TX</w:t>
            </w:r>
          </w:p>
        </w:tc>
        <w:tc>
          <w:tcPr>
            <w:tcW w:w="1040" w:type="dxa"/>
            <w:vAlign w:val="bottom"/>
            <w:vMerge w:val="restart"/>
          </w:tcPr>
          <w:p>
            <w:pPr>
              <w:ind w:left="180"/>
              <w:spacing w:after="0"/>
              <w:rPr>
                <w:sz w:val="20"/>
                <w:szCs w:val="20"/>
                <w:color w:val="auto"/>
              </w:rPr>
            </w:pPr>
            <w:r>
              <w:rPr>
                <w:rFonts w:ascii="Arial" w:cs="Arial" w:eastAsia="Arial" w:hAnsi="Arial"/>
                <w:sz w:val="16"/>
                <w:szCs w:val="16"/>
                <w:color w:val="0000FF"/>
              </w:rPr>
              <w:t>77001</w:t>
            </w:r>
          </w:p>
        </w:tc>
        <w:tc>
          <w:tcPr>
            <w:tcW w:w="400" w:type="dxa"/>
            <w:vAlign w:val="bottom"/>
          </w:tcPr>
          <w:p>
            <w:pPr>
              <w:spacing w:after="0"/>
              <w:rPr>
                <w:sz w:val="4"/>
                <w:szCs w:val="4"/>
                <w:color w:val="auto"/>
              </w:rPr>
            </w:pPr>
          </w:p>
        </w:tc>
        <w:tc>
          <w:tcPr>
            <w:tcW w:w="80" w:type="dxa"/>
            <w:vAlign w:val="bottom"/>
          </w:tcPr>
          <w:p>
            <w:pPr>
              <w:spacing w:after="0"/>
              <w:rPr>
                <w:sz w:val="4"/>
                <w:szCs w:val="4"/>
                <w:color w:val="auto"/>
              </w:rPr>
            </w:pPr>
          </w:p>
        </w:tc>
        <w:tc>
          <w:tcPr>
            <w:tcW w:w="3480" w:type="dxa"/>
            <w:vAlign w:val="bottom"/>
            <w:gridSpan w:val="7"/>
            <w:vMerge w:val="continue"/>
          </w:tcPr>
          <w:p>
            <w:pPr>
              <w:spacing w:after="0"/>
              <w:rPr>
                <w:sz w:val="4"/>
                <w:szCs w:val="4"/>
                <w:color w:val="auto"/>
              </w:rPr>
            </w:pPr>
          </w:p>
        </w:tc>
        <w:tc>
          <w:tcPr>
            <w:tcW w:w="160" w:type="dxa"/>
            <w:vAlign w:val="bottom"/>
          </w:tcPr>
          <w:p>
            <w:pPr>
              <w:spacing w:after="0"/>
              <w:rPr>
                <w:sz w:val="4"/>
                <w:szCs w:val="4"/>
                <w:color w:val="auto"/>
              </w:rPr>
            </w:pPr>
          </w:p>
        </w:tc>
        <w:tc>
          <w:tcPr>
            <w:tcW w:w="3780" w:type="dxa"/>
            <w:vAlign w:val="bottom"/>
            <w:gridSpan w:val="8"/>
            <w:vMerge w:val="continue"/>
          </w:tcPr>
          <w:p>
            <w:pPr>
              <w:spacing w:after="0"/>
              <w:rPr>
                <w:sz w:val="4"/>
                <w:szCs w:val="4"/>
                <w:color w:val="auto"/>
              </w:rPr>
            </w:pPr>
          </w:p>
        </w:tc>
        <w:tc>
          <w:tcPr>
            <w:tcW w:w="10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80" w:type="dxa"/>
            <w:vAlign w:val="bottom"/>
            <w:gridSpan w:val="2"/>
            <w:vMerge w:val="continue"/>
          </w:tcPr>
          <w:p>
            <w:pPr>
              <w:spacing w:after="0"/>
              <w:rPr>
                <w:sz w:val="19"/>
                <w:szCs w:val="19"/>
                <w:color w:val="auto"/>
              </w:rPr>
            </w:pPr>
          </w:p>
        </w:tc>
        <w:tc>
          <w:tcPr>
            <w:tcW w:w="1100" w:type="dxa"/>
            <w:vAlign w:val="bottom"/>
            <w:vMerge w:val="continue"/>
          </w:tcPr>
          <w:p>
            <w:pPr>
              <w:spacing w:after="0"/>
              <w:rPr>
                <w:sz w:val="19"/>
                <w:szCs w:val="19"/>
                <w:color w:val="auto"/>
              </w:rPr>
            </w:pPr>
          </w:p>
        </w:tc>
        <w:tc>
          <w:tcPr>
            <w:tcW w:w="1040" w:type="dxa"/>
            <w:vAlign w:val="bottom"/>
            <w:vMerge w:val="continue"/>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ind w:left="620"/>
              <w:spacing w:after="0"/>
              <w:rPr>
                <w:sz w:val="20"/>
                <w:szCs w:val="20"/>
                <w:color w:val="auto"/>
              </w:rPr>
            </w:pPr>
            <w:r>
              <w:rPr>
                <w:rFonts w:ascii="Arial" w:cs="Arial" w:eastAsia="Arial" w:hAnsi="Arial"/>
                <w:sz w:val="16"/>
                <w:szCs w:val="16"/>
                <w:color w:val="0000FF"/>
              </w:rPr>
              <w:t>X</w:t>
            </w:r>
          </w:p>
        </w:tc>
        <w:tc>
          <w:tcPr>
            <w:tcW w:w="60" w:type="dxa"/>
            <w:vAlign w:val="bottom"/>
          </w:tcPr>
          <w:p>
            <w:pPr>
              <w:spacing w:after="0"/>
              <w:rPr>
                <w:sz w:val="19"/>
                <w:szCs w:val="19"/>
                <w:color w:val="auto"/>
              </w:rPr>
            </w:pPr>
          </w:p>
        </w:tc>
        <w:tc>
          <w:tcPr>
            <w:tcW w:w="2160" w:type="dxa"/>
            <w:vAlign w:val="bottom"/>
            <w:gridSpan w:val="4"/>
          </w:tcPr>
          <w:p>
            <w:pPr>
              <w:ind w:left="80"/>
              <w:spacing w:after="0"/>
              <w:rPr>
                <w:sz w:val="20"/>
                <w:szCs w:val="20"/>
                <w:color w:val="auto"/>
              </w:rPr>
            </w:pPr>
            <w:r>
              <w:rPr>
                <w:rFonts w:ascii="Arial" w:cs="Arial" w:eastAsia="Arial" w:hAnsi="Arial"/>
                <w:sz w:val="12"/>
                <w:szCs w:val="12"/>
                <w:color w:val="auto"/>
              </w:rPr>
              <w:t>Form filed by One Reporting Person</w:t>
            </w: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Borders>
              <w:bottom w:val="single" w:sz="8" w:color="9A9A9A"/>
            </w:tcBorders>
          </w:tcPr>
          <w:p>
            <w:pPr>
              <w:spacing w:after="0"/>
              <w:rPr>
                <w:sz w:val="8"/>
                <w:szCs w:val="8"/>
                <w:color w:val="auto"/>
              </w:rPr>
            </w:pPr>
          </w:p>
        </w:tc>
        <w:tc>
          <w:tcPr>
            <w:tcW w:w="700" w:type="dxa"/>
            <w:vAlign w:val="bottom"/>
            <w:tcBorders>
              <w:bottom w:val="single" w:sz="8" w:color="9A9A9A"/>
            </w:tcBorders>
          </w:tcPr>
          <w:p>
            <w:pPr>
              <w:spacing w:after="0"/>
              <w:rPr>
                <w:sz w:val="8"/>
                <w:szCs w:val="8"/>
                <w:color w:val="auto"/>
              </w:rPr>
            </w:pPr>
          </w:p>
        </w:tc>
        <w:tc>
          <w:tcPr>
            <w:tcW w:w="1100" w:type="dxa"/>
            <w:vAlign w:val="bottom"/>
            <w:tcBorders>
              <w:bottom w:val="single" w:sz="8" w:color="9A9A9A"/>
            </w:tcBorders>
          </w:tcPr>
          <w:p>
            <w:pPr>
              <w:spacing w:after="0"/>
              <w:rPr>
                <w:sz w:val="8"/>
                <w:szCs w:val="8"/>
                <w:color w:val="auto"/>
              </w:rPr>
            </w:pPr>
          </w:p>
        </w:tc>
        <w:tc>
          <w:tcPr>
            <w:tcW w:w="1040" w:type="dxa"/>
            <w:vAlign w:val="bottom"/>
            <w:tcBorders>
              <w:bottom w:val="single" w:sz="8" w:color="9A9A9A"/>
            </w:tcBorders>
          </w:tcPr>
          <w:p>
            <w:pPr>
              <w:spacing w:after="0"/>
              <w:rPr>
                <w:sz w:val="8"/>
                <w:szCs w:val="8"/>
                <w:color w:val="auto"/>
              </w:rPr>
            </w:pPr>
          </w:p>
        </w:tc>
        <w:tc>
          <w:tcPr>
            <w:tcW w:w="400" w:type="dxa"/>
            <w:vAlign w:val="bottom"/>
            <w:tcBorders>
              <w:bottom w:val="single" w:sz="8" w:color="9A9A9A"/>
            </w:tcBorders>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0" w:type="dxa"/>
            <w:vAlign w:val="bottom"/>
          </w:tcPr>
          <w:p>
            <w:pPr>
              <w:spacing w:after="0"/>
              <w:rPr>
                <w:sz w:val="8"/>
                <w:szCs w:val="8"/>
                <w:color w:val="auto"/>
              </w:rPr>
            </w:pPr>
          </w:p>
        </w:tc>
        <w:tc>
          <w:tcPr>
            <w:tcW w:w="700" w:type="dxa"/>
            <w:vAlign w:val="bottom"/>
          </w:tcPr>
          <w:p>
            <w:pPr>
              <w:spacing w:after="0"/>
              <w:rPr>
                <w:sz w:val="8"/>
                <w:szCs w:val="8"/>
                <w:color w:val="auto"/>
              </w:rPr>
            </w:pPr>
          </w:p>
        </w:tc>
        <w:tc>
          <w:tcPr>
            <w:tcW w:w="6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20" w:type="dxa"/>
            <w:vAlign w:val="bottom"/>
          </w:tcPr>
          <w:p>
            <w:pPr>
              <w:spacing w:after="0"/>
              <w:rPr>
                <w:sz w:val="8"/>
                <w:szCs w:val="8"/>
                <w:color w:val="auto"/>
              </w:rPr>
            </w:pPr>
          </w:p>
        </w:tc>
        <w:tc>
          <w:tcPr>
            <w:tcW w:w="60" w:type="dxa"/>
            <w:vAlign w:val="bottom"/>
            <w:vMerge w:val="restart"/>
          </w:tcPr>
          <w:p>
            <w:pPr>
              <w:spacing w:after="0"/>
              <w:rPr>
                <w:sz w:val="8"/>
                <w:szCs w:val="8"/>
                <w:color w:val="auto"/>
              </w:rPr>
            </w:pPr>
          </w:p>
        </w:tc>
        <w:tc>
          <w:tcPr>
            <w:tcW w:w="3000" w:type="dxa"/>
            <w:vAlign w:val="bottom"/>
            <w:gridSpan w:val="8"/>
            <w:vMerge w:val="restart"/>
          </w:tcPr>
          <w:p>
            <w:pPr>
              <w:ind w:left="80"/>
              <w:spacing w:after="0"/>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vMerge w:val="restart"/>
          </w:tcPr>
          <w:p>
            <w:pPr>
              <w:ind w:left="20"/>
              <w:spacing w:after="0"/>
              <w:rPr>
                <w:sz w:val="20"/>
                <w:szCs w:val="20"/>
                <w:color w:val="auto"/>
              </w:rPr>
            </w:pPr>
            <w:r>
              <w:rPr>
                <w:rFonts w:ascii="Arial" w:cs="Arial" w:eastAsia="Arial" w:hAnsi="Arial"/>
                <w:sz w:val="12"/>
                <w:szCs w:val="12"/>
                <w:color w:val="auto"/>
              </w:rPr>
              <w:t>(City)</w:t>
            </w:r>
          </w:p>
        </w:tc>
        <w:tc>
          <w:tcPr>
            <w:tcW w:w="700" w:type="dxa"/>
            <w:vAlign w:val="bottom"/>
          </w:tcPr>
          <w:p>
            <w:pPr>
              <w:spacing w:after="0"/>
              <w:rPr>
                <w:sz w:val="7"/>
                <w:szCs w:val="7"/>
                <w:color w:val="auto"/>
              </w:rPr>
            </w:pPr>
          </w:p>
        </w:tc>
        <w:tc>
          <w:tcPr>
            <w:tcW w:w="1100" w:type="dxa"/>
            <w:vAlign w:val="bottom"/>
            <w:vMerge w:val="restart"/>
          </w:tcPr>
          <w:p>
            <w:pPr>
              <w:spacing w:after="0"/>
              <w:rPr>
                <w:sz w:val="20"/>
                <w:szCs w:val="20"/>
                <w:color w:val="auto"/>
              </w:rPr>
            </w:pPr>
            <w:r>
              <w:rPr>
                <w:rFonts w:ascii="Arial" w:cs="Arial" w:eastAsia="Arial" w:hAnsi="Arial"/>
                <w:sz w:val="12"/>
                <w:szCs w:val="12"/>
                <w:color w:val="auto"/>
              </w:rPr>
              <w:t>(State)</w:t>
            </w:r>
          </w:p>
        </w:tc>
        <w:tc>
          <w:tcPr>
            <w:tcW w:w="1040" w:type="dxa"/>
            <w:vAlign w:val="bottom"/>
            <w:vMerge w:val="restart"/>
          </w:tcPr>
          <w:p>
            <w:pPr>
              <w:ind w:left="180"/>
              <w:spacing w:after="0"/>
              <w:rPr>
                <w:sz w:val="20"/>
                <w:szCs w:val="20"/>
                <w:color w:val="auto"/>
              </w:rPr>
            </w:pPr>
            <w:r>
              <w:rPr>
                <w:rFonts w:ascii="Arial" w:cs="Arial" w:eastAsia="Arial" w:hAnsi="Arial"/>
                <w:sz w:val="12"/>
                <w:szCs w:val="12"/>
                <w:color w:val="auto"/>
              </w:rPr>
              <w:t>(Zip)</w:t>
            </w: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6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tcPr>
          <w:p>
            <w:pPr>
              <w:spacing w:after="0"/>
              <w:rPr>
                <w:sz w:val="7"/>
                <w:szCs w:val="7"/>
                <w:color w:val="auto"/>
              </w:rPr>
            </w:pPr>
          </w:p>
        </w:tc>
        <w:tc>
          <w:tcPr>
            <w:tcW w:w="480" w:type="dxa"/>
            <w:vAlign w:val="bottom"/>
          </w:tcPr>
          <w:p>
            <w:pPr>
              <w:spacing w:after="0"/>
              <w:rPr>
                <w:sz w:val="7"/>
                <w:szCs w:val="7"/>
                <w:color w:val="auto"/>
              </w:rPr>
            </w:pPr>
          </w:p>
        </w:tc>
        <w:tc>
          <w:tcPr>
            <w:tcW w:w="160" w:type="dxa"/>
            <w:vAlign w:val="bottom"/>
          </w:tcPr>
          <w:p>
            <w:pPr>
              <w:spacing w:after="0"/>
              <w:rPr>
                <w:sz w:val="7"/>
                <w:szCs w:val="7"/>
                <w:color w:val="auto"/>
              </w:rPr>
            </w:pPr>
          </w:p>
        </w:tc>
        <w:tc>
          <w:tcPr>
            <w:tcW w:w="820" w:type="dxa"/>
            <w:vAlign w:val="bottom"/>
          </w:tcPr>
          <w:p>
            <w:pPr>
              <w:spacing w:after="0"/>
              <w:rPr>
                <w:sz w:val="7"/>
                <w:szCs w:val="7"/>
                <w:color w:val="auto"/>
              </w:rPr>
            </w:pPr>
          </w:p>
        </w:tc>
        <w:tc>
          <w:tcPr>
            <w:tcW w:w="60" w:type="dxa"/>
            <w:vAlign w:val="bottom"/>
            <w:vMerge w:val="continue"/>
          </w:tcPr>
          <w:p>
            <w:pPr>
              <w:spacing w:after="0"/>
              <w:rPr>
                <w:sz w:val="7"/>
                <w:szCs w:val="7"/>
                <w:color w:val="auto"/>
              </w:rPr>
            </w:pPr>
          </w:p>
        </w:tc>
        <w:tc>
          <w:tcPr>
            <w:tcW w:w="3000" w:type="dxa"/>
            <w:vAlign w:val="bottom"/>
            <w:gridSpan w:val="8"/>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vMerge w:val="continue"/>
          </w:tcPr>
          <w:p>
            <w:pPr>
              <w:spacing w:after="0"/>
              <w:rPr>
                <w:sz w:val="17"/>
                <w:szCs w:val="17"/>
                <w:color w:val="auto"/>
              </w:rPr>
            </w:pPr>
          </w:p>
        </w:tc>
        <w:tc>
          <w:tcPr>
            <w:tcW w:w="700" w:type="dxa"/>
            <w:vAlign w:val="bottom"/>
          </w:tcPr>
          <w:p>
            <w:pPr>
              <w:spacing w:after="0"/>
              <w:rPr>
                <w:sz w:val="17"/>
                <w:szCs w:val="17"/>
                <w:color w:val="auto"/>
              </w:rPr>
            </w:pPr>
          </w:p>
        </w:tc>
        <w:tc>
          <w:tcPr>
            <w:tcW w:w="1100" w:type="dxa"/>
            <w:vAlign w:val="bottom"/>
            <w:vMerge w:val="continue"/>
          </w:tcPr>
          <w:p>
            <w:pPr>
              <w:spacing w:after="0"/>
              <w:rPr>
                <w:sz w:val="17"/>
                <w:szCs w:val="17"/>
                <w:color w:val="auto"/>
              </w:rPr>
            </w:pPr>
          </w:p>
        </w:tc>
        <w:tc>
          <w:tcPr>
            <w:tcW w:w="1040" w:type="dxa"/>
            <w:vAlign w:val="bottom"/>
            <w:vMerge w:val="continue"/>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1100" w:type="dxa"/>
            <w:vAlign w:val="bottom"/>
            <w:tcBorders>
              <w:bottom w:val="single" w:sz="8" w:color="2C2C2C"/>
            </w:tcBorders>
          </w:tcPr>
          <w:p>
            <w:pPr>
              <w:spacing w:after="0"/>
              <w:rPr>
                <w:sz w:val="10"/>
                <w:szCs w:val="10"/>
                <w:color w:val="auto"/>
              </w:rPr>
            </w:pPr>
          </w:p>
        </w:tc>
        <w:tc>
          <w:tcPr>
            <w:tcW w:w="1440" w:type="dxa"/>
            <w:vAlign w:val="bottom"/>
            <w:tcBorders>
              <w:bottom w:val="single" w:sz="8" w:color="2C2C2C"/>
            </w:tcBorders>
            <w:gridSpan w:val="2"/>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640" w:type="dxa"/>
            <w:vAlign w:val="bottom"/>
            <w:tcBorders>
              <w:bottom w:val="single" w:sz="8" w:color="2C2C2C"/>
            </w:tcBorders>
            <w:gridSpan w:val="4"/>
          </w:tcPr>
          <w:p>
            <w:pPr>
              <w:spacing w:after="0"/>
              <w:rPr>
                <w:sz w:val="10"/>
                <w:szCs w:val="10"/>
                <w:color w:val="auto"/>
              </w:rPr>
            </w:pPr>
          </w:p>
        </w:tc>
        <w:tc>
          <w:tcPr>
            <w:tcW w:w="2880" w:type="dxa"/>
            <w:vAlign w:val="bottom"/>
            <w:tcBorders>
              <w:bottom w:val="single" w:sz="8" w:color="2C2C2C"/>
            </w:tcBorders>
            <w:gridSpan w:val="6"/>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46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2"/>
        </w:trPr>
        <w:tc>
          <w:tcPr>
            <w:tcW w:w="20" w:type="dxa"/>
            <w:vAlign w:val="bottom"/>
            <w:tcBorders>
              <w:top w:val="single" w:sz="8" w:color="808080"/>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580" w:type="dxa"/>
            <w:vAlign w:val="bottom"/>
            <w:tcBorders>
              <w:top w:val="single" w:sz="8" w:color="2C2C2C"/>
            </w:tcBorders>
          </w:tcPr>
          <w:p>
            <w:pPr>
              <w:spacing w:after="0"/>
              <w:rPr>
                <w:sz w:val="20"/>
                <w:szCs w:val="20"/>
                <w:color w:val="auto"/>
              </w:rPr>
            </w:pPr>
          </w:p>
        </w:tc>
        <w:tc>
          <w:tcPr>
            <w:tcW w:w="700" w:type="dxa"/>
            <w:vAlign w:val="bottom"/>
            <w:tcBorders>
              <w:top w:val="single" w:sz="8" w:color="2C2C2C"/>
            </w:tcBorders>
          </w:tcPr>
          <w:p>
            <w:pPr>
              <w:spacing w:after="0"/>
              <w:rPr>
                <w:sz w:val="20"/>
                <w:szCs w:val="20"/>
                <w:color w:val="auto"/>
              </w:rPr>
            </w:pPr>
          </w:p>
        </w:tc>
        <w:tc>
          <w:tcPr>
            <w:tcW w:w="1100" w:type="dxa"/>
            <w:vAlign w:val="bottom"/>
            <w:tcBorders>
              <w:top w:val="single" w:sz="8" w:color="2C2C2C"/>
            </w:tcBorders>
          </w:tcPr>
          <w:p>
            <w:pPr>
              <w:spacing w:after="0"/>
              <w:rPr>
                <w:sz w:val="20"/>
                <w:szCs w:val="20"/>
                <w:color w:val="auto"/>
              </w:rPr>
            </w:pPr>
          </w:p>
        </w:tc>
        <w:tc>
          <w:tcPr>
            <w:tcW w:w="6760" w:type="dxa"/>
            <w:vAlign w:val="bottom"/>
            <w:tcBorders>
              <w:top w:val="single" w:sz="8" w:color="2C2C2C"/>
            </w:tcBorders>
            <w:gridSpan w:val="14"/>
          </w:tcPr>
          <w:p>
            <w:pPr>
              <w:ind w:left="16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460" w:type="dxa"/>
            <w:vAlign w:val="bottom"/>
            <w:tcBorders>
              <w:top w:val="single" w:sz="8" w:color="2C2C2C"/>
            </w:tcBorders>
          </w:tcPr>
          <w:p>
            <w:pPr>
              <w:spacing w:after="0"/>
              <w:rPr>
                <w:sz w:val="20"/>
                <w:szCs w:val="20"/>
                <w:color w:val="auto"/>
              </w:rPr>
            </w:pPr>
          </w:p>
        </w:tc>
        <w:tc>
          <w:tcPr>
            <w:tcW w:w="360" w:type="dxa"/>
            <w:vAlign w:val="bottom"/>
            <w:tcBorders>
              <w:top w:val="single" w:sz="8" w:color="2C2C2C"/>
            </w:tcBorders>
          </w:tcPr>
          <w:p>
            <w:pPr>
              <w:spacing w:after="0"/>
              <w:rPr>
                <w:sz w:val="20"/>
                <w:szCs w:val="20"/>
                <w:color w:val="auto"/>
              </w:rPr>
            </w:pPr>
          </w:p>
        </w:tc>
        <w:tc>
          <w:tcPr>
            <w:tcW w:w="620" w:type="dxa"/>
            <w:vAlign w:val="bottom"/>
            <w:tcBorders>
              <w:top w:val="single" w:sz="8" w:color="2C2C2C"/>
            </w:tcBorders>
          </w:tcPr>
          <w:p>
            <w:pPr>
              <w:spacing w:after="0"/>
              <w:rPr>
                <w:sz w:val="20"/>
                <w:szCs w:val="20"/>
                <w:color w:val="auto"/>
              </w:rPr>
            </w:pPr>
          </w:p>
        </w:tc>
        <w:tc>
          <w:tcPr>
            <w:tcW w:w="120" w:type="dxa"/>
            <w:vAlign w:val="bottom"/>
            <w:tcBorders>
              <w:top w:val="single" w:sz="8" w:color="2C2C2C"/>
            </w:tcBorders>
          </w:tcPr>
          <w:p>
            <w:pPr>
              <w:spacing w:after="0"/>
              <w:rPr>
                <w:sz w:val="20"/>
                <w:szCs w:val="20"/>
                <w:color w:val="auto"/>
              </w:rPr>
            </w:pPr>
          </w:p>
        </w:tc>
        <w:tc>
          <w:tcPr>
            <w:tcW w:w="62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460" w:type="dxa"/>
            <w:vAlign w:val="bottom"/>
            <w:tcBorders>
              <w:bottom w:val="single" w:sz="8" w:color="2C2C2C"/>
            </w:tcBorders>
            <w:gridSpan w:val="4"/>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gridSpan w:val="3"/>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120" w:type="dxa"/>
            <w:vAlign w:val="bottom"/>
            <w:tcBorders>
              <w:bottom w:val="single" w:sz="8" w:color="2C2C2C"/>
            </w:tcBorders>
            <w:gridSpan w:val="4"/>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10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60" w:type="dxa"/>
            <w:vAlign w:val="bottom"/>
            <w:gridSpan w:val="4"/>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040" w:type="dxa"/>
            <w:vAlign w:val="bottom"/>
          </w:tcPr>
          <w:p>
            <w:pPr>
              <w:spacing w:after="0"/>
              <w:rPr>
                <w:sz w:val="14"/>
                <w:szCs w:val="14"/>
                <w:color w:val="auto"/>
              </w:rPr>
            </w:pPr>
          </w:p>
        </w:tc>
        <w:tc>
          <w:tcPr>
            <w:tcW w:w="840" w:type="dxa"/>
            <w:vAlign w:val="bottom"/>
            <w:gridSpan w:val="3"/>
          </w:tcPr>
          <w:p>
            <w:pPr>
              <w:ind w:left="80"/>
              <w:spacing w:after="0"/>
              <w:rPr>
                <w:sz w:val="20"/>
                <w:szCs w:val="20"/>
                <w:color w:val="auto"/>
              </w:rPr>
            </w:pPr>
            <w:r>
              <w:rPr>
                <w:rFonts w:ascii="Arial" w:cs="Arial" w:eastAsia="Arial" w:hAnsi="Arial"/>
                <w:sz w:val="11"/>
                <w:szCs w:val="11"/>
                <w:b w:val="1"/>
                <w:bCs w:val="1"/>
                <w:color w:val="auto"/>
                <w:w w:val="99"/>
              </w:rPr>
              <w:t>2. Transaction</w:t>
            </w:r>
          </w:p>
        </w:tc>
        <w:tc>
          <w:tcPr>
            <w:tcW w:w="220" w:type="dxa"/>
            <w:vAlign w:val="bottom"/>
          </w:tcPr>
          <w:p>
            <w:pPr>
              <w:spacing w:after="0"/>
              <w:rPr>
                <w:sz w:val="14"/>
                <w:szCs w:val="14"/>
                <w:color w:val="auto"/>
              </w:rPr>
            </w:pPr>
          </w:p>
        </w:tc>
        <w:tc>
          <w:tcPr>
            <w:tcW w:w="100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760" w:type="dxa"/>
            <w:vAlign w:val="bottom"/>
            <w:gridSpan w:val="2"/>
          </w:tcPr>
          <w:p>
            <w:pPr>
              <w:ind w:left="120"/>
              <w:spacing w:after="0"/>
              <w:rPr>
                <w:sz w:val="20"/>
                <w:szCs w:val="20"/>
                <w:color w:val="auto"/>
              </w:rPr>
            </w:pPr>
            <w:r>
              <w:rPr>
                <w:rFonts w:ascii="Arial" w:cs="Arial" w:eastAsia="Arial" w:hAnsi="Arial"/>
                <w:sz w:val="11"/>
                <w:szCs w:val="11"/>
                <w:b w:val="1"/>
                <w:bCs w:val="1"/>
                <w:color w:val="auto"/>
              </w:rPr>
              <w:t>3.</w:t>
            </w:r>
          </w:p>
        </w:tc>
        <w:tc>
          <w:tcPr>
            <w:tcW w:w="2120" w:type="dxa"/>
            <w:vAlign w:val="bottom"/>
            <w:gridSpan w:val="4"/>
          </w:tcPr>
          <w:p>
            <w:pPr>
              <w:ind w:left="140"/>
              <w:spacing w:after="0"/>
              <w:rPr>
                <w:sz w:val="20"/>
                <w:szCs w:val="20"/>
                <w:color w:val="auto"/>
              </w:rPr>
            </w:pPr>
            <w:r>
              <w:rPr>
                <w:rFonts w:ascii="Arial" w:cs="Arial" w:eastAsia="Arial" w:hAnsi="Arial"/>
                <w:sz w:val="11"/>
                <w:szCs w:val="11"/>
                <w:b w:val="1"/>
                <w:bCs w:val="1"/>
                <w:color w:val="auto"/>
              </w:rPr>
              <w:t>4. Securities Acquired (A) or</w:t>
            </w: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460" w:type="dxa"/>
            <w:vAlign w:val="bottom"/>
          </w:tcPr>
          <w:p>
            <w:pPr>
              <w:spacing w:after="0"/>
              <w:rPr>
                <w:sz w:val="14"/>
                <w:szCs w:val="14"/>
                <w:color w:val="auto"/>
              </w:rPr>
            </w:pPr>
          </w:p>
        </w:tc>
        <w:tc>
          <w:tcPr>
            <w:tcW w:w="98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40" w:type="dxa"/>
            <w:vAlign w:val="bottom"/>
            <w:gridSpan w:val="4"/>
          </w:tcPr>
          <w:p>
            <w:pPr>
              <w:ind w:left="2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840" w:type="dxa"/>
            <w:vAlign w:val="bottom"/>
            <w:gridSpan w:val="3"/>
          </w:tcPr>
          <w:p>
            <w:pPr>
              <w:ind w:left="80"/>
              <w:spacing w:after="0" w:line="122" w:lineRule="exact"/>
              <w:rPr>
                <w:sz w:val="20"/>
                <w:szCs w:val="20"/>
                <w:color w:val="auto"/>
              </w:rPr>
            </w:pPr>
            <w:r>
              <w:rPr>
                <w:rFonts w:ascii="Arial" w:cs="Arial" w:eastAsia="Arial" w:hAnsi="Arial"/>
                <w:sz w:val="11"/>
                <w:szCs w:val="11"/>
                <w:b w:val="1"/>
                <w:bCs w:val="1"/>
                <w:color w:val="auto"/>
              </w:rPr>
              <w:t>Date</w:t>
            </w:r>
          </w:p>
        </w:tc>
        <w:tc>
          <w:tcPr>
            <w:tcW w:w="220" w:type="dxa"/>
            <w:vAlign w:val="bottom"/>
          </w:tcPr>
          <w:p>
            <w:pPr>
              <w:spacing w:after="0"/>
              <w:rPr>
                <w:sz w:val="10"/>
                <w:szCs w:val="10"/>
                <w:color w:val="auto"/>
              </w:rPr>
            </w:pPr>
          </w:p>
        </w:tc>
        <w:tc>
          <w:tcPr>
            <w:tcW w:w="100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Execution Date,</w:t>
            </w:r>
          </w:p>
        </w:tc>
        <w:tc>
          <w:tcPr>
            <w:tcW w:w="60" w:type="dxa"/>
            <w:vAlign w:val="bottom"/>
          </w:tcPr>
          <w:p>
            <w:pPr>
              <w:spacing w:after="0"/>
              <w:rPr>
                <w:sz w:val="10"/>
                <w:szCs w:val="10"/>
                <w:color w:val="auto"/>
              </w:rPr>
            </w:pPr>
          </w:p>
        </w:tc>
        <w:tc>
          <w:tcPr>
            <w:tcW w:w="700" w:type="dxa"/>
            <w:vAlign w:val="bottom"/>
          </w:tcPr>
          <w:p>
            <w:pPr>
              <w:ind w:left="60"/>
              <w:spacing w:after="0" w:line="122" w:lineRule="exact"/>
              <w:rPr>
                <w:sz w:val="20"/>
                <w:szCs w:val="20"/>
                <w:color w:val="auto"/>
              </w:rPr>
            </w:pPr>
            <w:r>
              <w:rPr>
                <w:rFonts w:ascii="Arial" w:cs="Arial" w:eastAsia="Arial" w:hAnsi="Arial"/>
                <w:sz w:val="11"/>
                <w:szCs w:val="11"/>
                <w:b w:val="1"/>
                <w:bCs w:val="1"/>
                <w:color w:val="auto"/>
                <w:w w:val="99"/>
              </w:rPr>
              <w:t>Transaction</w:t>
            </w:r>
          </w:p>
        </w:tc>
        <w:tc>
          <w:tcPr>
            <w:tcW w:w="2120" w:type="dxa"/>
            <w:vAlign w:val="bottom"/>
            <w:gridSpan w:val="4"/>
          </w:tcPr>
          <w:p>
            <w:pPr>
              <w:ind w:left="140"/>
              <w:spacing w:after="0" w:line="122" w:lineRule="exact"/>
              <w:rPr>
                <w:sz w:val="20"/>
                <w:szCs w:val="20"/>
                <w:color w:val="auto"/>
              </w:rPr>
            </w:pPr>
            <w:r>
              <w:rPr>
                <w:rFonts w:ascii="Arial" w:cs="Arial" w:eastAsia="Arial" w:hAnsi="Arial"/>
                <w:sz w:val="11"/>
                <w:szCs w:val="11"/>
                <w:b w:val="1"/>
                <w:bCs w:val="1"/>
                <w:color w:val="auto"/>
              </w:rPr>
              <w:t>Disposed Of (D) (Instr. 3, 4 and 5)</w:t>
            </w:r>
          </w:p>
        </w:tc>
        <w:tc>
          <w:tcPr>
            <w:tcW w:w="780" w:type="dxa"/>
            <w:vAlign w:val="bottom"/>
            <w:gridSpan w:val="2"/>
          </w:tcPr>
          <w:p>
            <w:pPr>
              <w:ind w:left="60"/>
              <w:spacing w:after="0" w:line="122" w:lineRule="exact"/>
              <w:rPr>
                <w:sz w:val="20"/>
                <w:szCs w:val="20"/>
                <w:color w:val="auto"/>
              </w:rPr>
            </w:pPr>
            <w:r>
              <w:rPr>
                <w:rFonts w:ascii="Arial" w:cs="Arial" w:eastAsia="Arial" w:hAnsi="Arial"/>
                <w:sz w:val="11"/>
                <w:szCs w:val="11"/>
                <w:b w:val="1"/>
                <w:bCs w:val="1"/>
                <w:color w:val="auto"/>
              </w:rPr>
              <w:t>Securities</w:t>
            </w:r>
          </w:p>
        </w:tc>
        <w:tc>
          <w:tcPr>
            <w:tcW w:w="460" w:type="dxa"/>
            <w:vAlign w:val="bottom"/>
          </w:tcPr>
          <w:p>
            <w:pPr>
              <w:spacing w:after="0"/>
              <w:rPr>
                <w:sz w:val="10"/>
                <w:szCs w:val="10"/>
                <w:color w:val="auto"/>
              </w:rPr>
            </w:pPr>
          </w:p>
        </w:tc>
        <w:tc>
          <w:tcPr>
            <w:tcW w:w="98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Form: Direct</w:t>
            </w:r>
          </w:p>
        </w:tc>
        <w:tc>
          <w:tcPr>
            <w:tcW w:w="840" w:type="dxa"/>
            <w:vAlign w:val="bottom"/>
            <w:gridSpan w:val="4"/>
          </w:tcPr>
          <w:p>
            <w:pPr>
              <w:ind w:left="20"/>
              <w:spacing w:after="0" w:line="122"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gridSpan w:val="4"/>
          </w:tcPr>
          <w:p>
            <w:pPr>
              <w:ind w:left="80"/>
              <w:spacing w:after="0" w:line="125" w:lineRule="exact"/>
              <w:rPr>
                <w:sz w:val="20"/>
                <w:szCs w:val="20"/>
                <w:color w:val="auto"/>
              </w:rPr>
            </w:pPr>
            <w:r>
              <w:rPr>
                <w:rFonts w:ascii="Arial" w:cs="Arial" w:eastAsia="Arial" w:hAnsi="Arial"/>
                <w:sz w:val="11"/>
                <w:szCs w:val="11"/>
                <w:b w:val="1"/>
                <w:bCs w:val="1"/>
                <w:color w:val="auto"/>
              </w:rPr>
              <w:t>(Month/Day/Year)</w:t>
            </w:r>
          </w:p>
        </w:tc>
        <w:tc>
          <w:tcPr>
            <w:tcW w:w="10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if any</w:t>
            </w:r>
          </w:p>
        </w:tc>
        <w:tc>
          <w:tcPr>
            <w:tcW w:w="60" w:type="dxa"/>
            <w:vAlign w:val="bottom"/>
          </w:tcPr>
          <w:p>
            <w:pPr>
              <w:spacing w:after="0"/>
              <w:rPr>
                <w:sz w:val="10"/>
                <w:szCs w:val="10"/>
                <w:color w:val="auto"/>
              </w:rPr>
            </w:pPr>
          </w:p>
        </w:tc>
        <w:tc>
          <w:tcPr>
            <w:tcW w:w="7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6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4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Beneficially Owned</w:t>
            </w:r>
          </w:p>
        </w:tc>
        <w:tc>
          <w:tcPr>
            <w:tcW w:w="98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(D) or Indirect</w:t>
            </w:r>
          </w:p>
        </w:tc>
        <w:tc>
          <w:tcPr>
            <w:tcW w:w="840" w:type="dxa"/>
            <w:vAlign w:val="bottom"/>
            <w:gridSpan w:val="4"/>
          </w:tcPr>
          <w:p>
            <w:pPr>
              <w:ind w:left="20"/>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(Month/Day/Year)</w:t>
            </w:r>
          </w:p>
        </w:tc>
        <w:tc>
          <w:tcPr>
            <w:tcW w:w="760" w:type="dxa"/>
            <w:vAlign w:val="bottom"/>
            <w:gridSpan w:val="2"/>
          </w:tcPr>
          <w:p>
            <w:pPr>
              <w:ind w:left="120"/>
              <w:spacing w:after="0" w:line="125" w:lineRule="exact"/>
              <w:rPr>
                <w:sz w:val="20"/>
                <w:szCs w:val="20"/>
                <w:color w:val="auto"/>
              </w:rPr>
            </w:pPr>
            <w:r>
              <w:rPr>
                <w:rFonts w:ascii="Arial" w:cs="Arial" w:eastAsia="Arial" w:hAnsi="Arial"/>
                <w:sz w:val="11"/>
                <w:szCs w:val="11"/>
                <w:b w:val="1"/>
                <w:bCs w:val="1"/>
                <w:color w:val="auto"/>
              </w:rPr>
              <w:t>8)</w:t>
            </w:r>
          </w:p>
        </w:tc>
        <w:tc>
          <w:tcPr>
            <w:tcW w:w="6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4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Following Reported</w:t>
            </w:r>
          </w:p>
        </w:tc>
        <w:tc>
          <w:tcPr>
            <w:tcW w:w="98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(I) (Instr. 4)</w:t>
            </w:r>
          </w:p>
        </w:tc>
        <w:tc>
          <w:tcPr>
            <w:tcW w:w="840" w:type="dxa"/>
            <w:vAlign w:val="bottom"/>
            <w:gridSpan w:val="4"/>
          </w:tcPr>
          <w:p>
            <w:pPr>
              <w:ind w:left="20"/>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Pr>
          <w:p>
            <w:pPr>
              <w:spacing w:after="0"/>
              <w:rPr>
                <w:sz w:val="6"/>
                <w:szCs w:val="6"/>
                <w:color w:val="auto"/>
              </w:rPr>
            </w:pPr>
          </w:p>
        </w:tc>
        <w:tc>
          <w:tcPr>
            <w:tcW w:w="7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40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1240" w:type="dxa"/>
            <w:vAlign w:val="bottom"/>
            <w:gridSpan w:val="3"/>
            <w:vMerge w:val="restart"/>
          </w:tcPr>
          <w:p>
            <w:pPr>
              <w:ind w:left="60"/>
              <w:spacing w:after="0" w:line="125" w:lineRule="exact"/>
              <w:rPr>
                <w:sz w:val="20"/>
                <w:szCs w:val="20"/>
                <w:color w:val="auto"/>
              </w:rPr>
            </w:pPr>
            <w:r>
              <w:rPr>
                <w:rFonts w:ascii="Arial" w:cs="Arial" w:eastAsia="Arial" w:hAnsi="Arial"/>
                <w:sz w:val="11"/>
                <w:szCs w:val="11"/>
                <w:b w:val="1"/>
                <w:bCs w:val="1"/>
                <w:color w:val="auto"/>
              </w:rPr>
              <w:t>Transaction(s)</w:t>
            </w:r>
          </w:p>
        </w:tc>
        <w:tc>
          <w:tcPr>
            <w:tcW w:w="360" w:type="dxa"/>
            <w:vAlign w:val="bottom"/>
          </w:tcPr>
          <w:p>
            <w:pPr>
              <w:spacing w:after="0"/>
              <w:rPr>
                <w:sz w:val="6"/>
                <w:szCs w:val="6"/>
                <w:color w:val="auto"/>
              </w:rPr>
            </w:pPr>
          </w:p>
        </w:tc>
        <w:tc>
          <w:tcPr>
            <w:tcW w:w="620" w:type="dxa"/>
            <w:vAlign w:val="bottom"/>
          </w:tcPr>
          <w:p>
            <w:pPr>
              <w:spacing w:after="0"/>
              <w:rPr>
                <w:sz w:val="6"/>
                <w:szCs w:val="6"/>
                <w:color w:val="auto"/>
              </w:rPr>
            </w:pPr>
          </w:p>
        </w:tc>
        <w:tc>
          <w:tcPr>
            <w:tcW w:w="840" w:type="dxa"/>
            <w:vAlign w:val="bottom"/>
            <w:gridSpan w:val="4"/>
            <w:vMerge w:val="restart"/>
          </w:tcPr>
          <w:p>
            <w:pPr>
              <w:ind w:left="20"/>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 w:type="dxa"/>
            <w:vAlign w:val="bottom"/>
          </w:tcPr>
          <w:p>
            <w:pPr>
              <w:spacing w:after="0"/>
              <w:rPr>
                <w:sz w:val="2"/>
                <w:szCs w:val="2"/>
                <w:color w:val="auto"/>
              </w:rPr>
            </w:pPr>
          </w:p>
        </w:tc>
        <w:tc>
          <w:tcPr>
            <w:tcW w:w="700" w:type="dxa"/>
            <w:vAlign w:val="bottom"/>
          </w:tcPr>
          <w:p>
            <w:pPr>
              <w:spacing w:after="0"/>
              <w:rPr>
                <w:sz w:val="2"/>
                <w:szCs w:val="2"/>
                <w:color w:val="auto"/>
              </w:rPr>
            </w:pPr>
          </w:p>
        </w:tc>
        <w:tc>
          <w:tcPr>
            <w:tcW w:w="6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40" w:type="dxa"/>
            <w:vAlign w:val="bottom"/>
            <w:gridSpan w:val="3"/>
            <w:vMerge w:val="continue"/>
          </w:tcPr>
          <w:p>
            <w:pPr>
              <w:spacing w:after="0"/>
              <w:rPr>
                <w:sz w:val="2"/>
                <w:szCs w:val="2"/>
                <w:color w:val="auto"/>
              </w:rPr>
            </w:pPr>
          </w:p>
        </w:tc>
        <w:tc>
          <w:tcPr>
            <w:tcW w:w="360" w:type="dxa"/>
            <w:vAlign w:val="bottom"/>
          </w:tcPr>
          <w:p>
            <w:pPr>
              <w:spacing w:after="0"/>
              <w:rPr>
                <w:sz w:val="2"/>
                <w:szCs w:val="2"/>
                <w:color w:val="auto"/>
              </w:rPr>
            </w:pPr>
          </w:p>
        </w:tc>
        <w:tc>
          <w:tcPr>
            <w:tcW w:w="620" w:type="dxa"/>
            <w:vAlign w:val="bottom"/>
          </w:tcPr>
          <w:p>
            <w:pPr>
              <w:spacing w:after="0"/>
              <w:rPr>
                <w:sz w:val="2"/>
                <w:szCs w:val="2"/>
                <w:color w:val="auto"/>
              </w:rPr>
            </w:pPr>
          </w:p>
        </w:tc>
        <w:tc>
          <w:tcPr>
            <w:tcW w:w="840" w:type="dxa"/>
            <w:vAlign w:val="bottom"/>
            <w:gridSpan w:val="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60" w:type="dxa"/>
            <w:vAlign w:val="bottom"/>
            <w:vMerge w:val="restart"/>
          </w:tcPr>
          <w:p>
            <w:pPr>
              <w:ind w:left="140"/>
              <w:spacing w:after="0"/>
              <w:rPr>
                <w:sz w:val="20"/>
                <w:szCs w:val="20"/>
                <w:color w:val="auto"/>
              </w:rPr>
            </w:pPr>
            <w:r>
              <w:rPr>
                <w:rFonts w:ascii="Arial" w:cs="Arial" w:eastAsia="Arial" w:hAnsi="Arial"/>
                <w:sz w:val="11"/>
                <w:szCs w:val="11"/>
                <w:b w:val="1"/>
                <w:bCs w:val="1"/>
                <w:color w:val="auto"/>
              </w:rPr>
              <w:t>Amount</w:t>
            </w:r>
          </w:p>
        </w:tc>
        <w:tc>
          <w:tcPr>
            <w:tcW w:w="640" w:type="dxa"/>
            <w:vAlign w:val="bottom"/>
            <w:gridSpan w:val="2"/>
          </w:tcPr>
          <w:p>
            <w:pPr>
              <w:ind w:left="340"/>
              <w:spacing w:after="0" w:line="125" w:lineRule="exact"/>
              <w:rPr>
                <w:sz w:val="20"/>
                <w:szCs w:val="20"/>
                <w:color w:val="auto"/>
              </w:rPr>
            </w:pPr>
            <w:r>
              <w:rPr>
                <w:rFonts w:ascii="Arial" w:cs="Arial" w:eastAsia="Arial" w:hAnsi="Arial"/>
                <w:sz w:val="11"/>
                <w:szCs w:val="11"/>
                <w:b w:val="1"/>
                <w:bCs w:val="1"/>
                <w:color w:val="auto"/>
                <w:w w:val="95"/>
              </w:rPr>
              <w:t>(A) or</w:t>
            </w:r>
          </w:p>
        </w:tc>
        <w:tc>
          <w:tcPr>
            <w:tcW w:w="820" w:type="dxa"/>
            <w:vAlign w:val="bottom"/>
            <w:vMerge w:val="restart"/>
          </w:tcPr>
          <w:p>
            <w:pPr>
              <w:ind w:left="220"/>
              <w:spacing w:after="0"/>
              <w:rPr>
                <w:sz w:val="20"/>
                <w:szCs w:val="20"/>
                <w:color w:val="auto"/>
              </w:rPr>
            </w:pPr>
            <w:r>
              <w:rPr>
                <w:rFonts w:ascii="Arial" w:cs="Arial" w:eastAsia="Arial" w:hAnsi="Arial"/>
                <w:sz w:val="11"/>
                <w:szCs w:val="11"/>
                <w:b w:val="1"/>
                <w:bCs w:val="1"/>
                <w:color w:val="auto"/>
              </w:rPr>
              <w:t>Price</w:t>
            </w:r>
          </w:p>
        </w:tc>
        <w:tc>
          <w:tcPr>
            <w:tcW w:w="124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(Instr. 3 and 4)</w:t>
            </w:r>
          </w:p>
        </w:tc>
        <w:tc>
          <w:tcPr>
            <w:tcW w:w="3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7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6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640" w:type="dxa"/>
            <w:vAlign w:val="bottom"/>
            <w:gridSpan w:val="2"/>
            <w:vMerge w:val="restart"/>
          </w:tcPr>
          <w:p>
            <w:pPr>
              <w:ind w:left="340"/>
              <w:spacing w:after="0"/>
              <w:rPr>
                <w:sz w:val="20"/>
                <w:szCs w:val="20"/>
                <w:color w:val="auto"/>
              </w:rPr>
            </w:pPr>
            <w:r>
              <w:rPr>
                <w:rFonts w:ascii="Arial" w:cs="Arial" w:eastAsia="Arial" w:hAnsi="Arial"/>
                <w:sz w:val="11"/>
                <w:szCs w:val="11"/>
                <w:b w:val="1"/>
                <w:bCs w:val="1"/>
                <w:color w:val="auto"/>
              </w:rPr>
              <w:t>(D)</w:t>
            </w:r>
          </w:p>
        </w:tc>
        <w:tc>
          <w:tcPr>
            <w:tcW w:w="82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spacing w:after="0"/>
              <w:rPr>
                <w:sz w:val="7"/>
                <w:szCs w:val="7"/>
                <w:color w:val="auto"/>
              </w:rPr>
            </w:pPr>
          </w:p>
        </w:tc>
        <w:tc>
          <w:tcPr>
            <w:tcW w:w="460" w:type="dxa"/>
            <w:vAlign w:val="bottom"/>
          </w:tcPr>
          <w:p>
            <w:pPr>
              <w:spacing w:after="0"/>
              <w:rPr>
                <w:sz w:val="7"/>
                <w:szCs w:val="7"/>
                <w:color w:val="auto"/>
              </w:rPr>
            </w:pPr>
          </w:p>
        </w:tc>
        <w:tc>
          <w:tcPr>
            <w:tcW w:w="360" w:type="dxa"/>
            <w:vAlign w:val="bottom"/>
          </w:tcPr>
          <w:p>
            <w:pPr>
              <w:spacing w:after="0"/>
              <w:rPr>
                <w:sz w:val="7"/>
                <w:szCs w:val="7"/>
                <w:color w:val="auto"/>
              </w:rPr>
            </w:pPr>
          </w:p>
        </w:tc>
        <w:tc>
          <w:tcPr>
            <w:tcW w:w="6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7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40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tcPr>
          <w:p>
            <w:pPr>
              <w:spacing w:after="0"/>
              <w:rPr>
                <w:sz w:val="5"/>
                <w:szCs w:val="5"/>
                <w:color w:val="auto"/>
              </w:rPr>
            </w:pPr>
          </w:p>
        </w:tc>
        <w:tc>
          <w:tcPr>
            <w:tcW w:w="640" w:type="dxa"/>
            <w:vAlign w:val="bottom"/>
            <w:gridSpan w:val="2"/>
            <w:vMerge w:val="continue"/>
          </w:tcPr>
          <w:p>
            <w:pPr>
              <w:spacing w:after="0"/>
              <w:rPr>
                <w:sz w:val="5"/>
                <w:szCs w:val="5"/>
                <w:color w:val="auto"/>
              </w:rPr>
            </w:pPr>
          </w:p>
        </w:tc>
        <w:tc>
          <w:tcPr>
            <w:tcW w:w="82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460" w:type="dxa"/>
            <w:vAlign w:val="bottom"/>
          </w:tcPr>
          <w:p>
            <w:pPr>
              <w:spacing w:after="0"/>
              <w:rPr>
                <w:sz w:val="5"/>
                <w:szCs w:val="5"/>
                <w:color w:val="auto"/>
              </w:rPr>
            </w:pPr>
          </w:p>
        </w:tc>
        <w:tc>
          <w:tcPr>
            <w:tcW w:w="36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4"/>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1360" w:type="dxa"/>
            <w:vAlign w:val="bottom"/>
            <w:gridSpan w:val="3"/>
          </w:tcPr>
          <w:p>
            <w:pPr>
              <w:ind w:left="60"/>
              <w:spacing w:after="0"/>
              <w:rPr>
                <w:sz w:val="20"/>
                <w:szCs w:val="20"/>
                <w:color w:val="auto"/>
              </w:rPr>
            </w:pPr>
            <w:r>
              <w:rPr>
                <w:rFonts w:ascii="Arial" w:cs="Arial" w:eastAsia="Arial" w:hAnsi="Arial"/>
                <w:sz w:val="16"/>
                <w:szCs w:val="16"/>
                <w:color w:val="0000FF"/>
              </w:rPr>
              <w:t>Common Stock</w:t>
            </w:r>
          </w:p>
        </w:tc>
        <w:tc>
          <w:tcPr>
            <w:tcW w:w="1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60" w:type="dxa"/>
            <w:vAlign w:val="bottom"/>
            <w:gridSpan w:val="4"/>
          </w:tcPr>
          <w:p>
            <w:pPr>
              <w:ind w:left="180"/>
              <w:spacing w:after="0"/>
              <w:rPr>
                <w:sz w:val="20"/>
                <w:szCs w:val="20"/>
                <w:color w:val="auto"/>
              </w:rPr>
            </w:pPr>
            <w:r>
              <w:rPr>
                <w:rFonts w:ascii="Arial" w:cs="Arial" w:eastAsia="Arial" w:hAnsi="Arial"/>
                <w:sz w:val="16"/>
                <w:szCs w:val="16"/>
                <w:color w:val="0000FF"/>
              </w:rPr>
              <w:t>12/01/2006</w:t>
            </w:r>
          </w:p>
        </w:tc>
        <w:tc>
          <w:tcPr>
            <w:tcW w:w="10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00" w:type="dxa"/>
            <w:vAlign w:val="bottom"/>
          </w:tcPr>
          <w:p>
            <w:pPr>
              <w:jc w:val="center"/>
              <w:ind w:right="201"/>
              <w:spacing w:after="0"/>
              <w:rPr>
                <w:sz w:val="20"/>
                <w:szCs w:val="20"/>
                <w:color w:val="auto"/>
              </w:rPr>
            </w:pPr>
            <w:r>
              <w:rPr>
                <w:rFonts w:ascii="Arial" w:cs="Arial" w:eastAsia="Arial" w:hAnsi="Arial"/>
                <w:sz w:val="12"/>
                <w:szCs w:val="12"/>
                <w:color w:val="0000FF"/>
              </w:rPr>
              <w:t>M</w:t>
            </w:r>
          </w:p>
        </w:tc>
        <w:tc>
          <w:tcPr>
            <w:tcW w:w="1140" w:type="dxa"/>
            <w:vAlign w:val="bottom"/>
            <w:gridSpan w:val="2"/>
          </w:tcPr>
          <w:p>
            <w:pPr>
              <w:ind w:left="280"/>
              <w:spacing w:after="0"/>
              <w:rPr>
                <w:sz w:val="20"/>
                <w:szCs w:val="20"/>
                <w:color w:val="auto"/>
              </w:rPr>
            </w:pPr>
            <w:r>
              <w:rPr>
                <w:rFonts w:ascii="Arial" w:cs="Arial" w:eastAsia="Arial" w:hAnsi="Arial"/>
                <w:sz w:val="16"/>
                <w:szCs w:val="16"/>
                <w:color w:val="0000FF"/>
              </w:rPr>
              <w:t>19,000</w:t>
            </w:r>
          </w:p>
        </w:tc>
        <w:tc>
          <w:tcPr>
            <w:tcW w:w="160" w:type="dxa"/>
            <w:vAlign w:val="bottom"/>
          </w:tcPr>
          <w:p>
            <w:pPr>
              <w:spacing w:after="0"/>
              <w:rPr>
                <w:sz w:val="20"/>
                <w:szCs w:val="20"/>
                <w:color w:val="auto"/>
              </w:rPr>
            </w:pPr>
            <w:r>
              <w:rPr>
                <w:rFonts w:ascii="Arial" w:cs="Arial" w:eastAsia="Arial" w:hAnsi="Arial"/>
                <w:sz w:val="16"/>
                <w:szCs w:val="16"/>
                <w:color w:val="0000FF"/>
              </w:rPr>
              <w:t>A</w:t>
            </w:r>
          </w:p>
        </w:tc>
        <w:tc>
          <w:tcPr>
            <w:tcW w:w="820" w:type="dxa"/>
            <w:vAlign w:val="bottom"/>
          </w:tcPr>
          <w:p>
            <w:pPr>
              <w:jc w:val="right"/>
              <w:ind w:right="3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color w:val="0000FF"/>
              </w:rPr>
              <w:t>19.61</w:t>
            </w:r>
          </w:p>
        </w:tc>
        <w:tc>
          <w:tcPr>
            <w:tcW w:w="1240" w:type="dxa"/>
            <w:vAlign w:val="bottom"/>
            <w:gridSpan w:val="3"/>
          </w:tcPr>
          <w:p>
            <w:pPr>
              <w:jc w:val="right"/>
              <w:ind w:right="182"/>
              <w:spacing w:after="0"/>
              <w:rPr>
                <w:sz w:val="20"/>
                <w:szCs w:val="20"/>
                <w:color w:val="auto"/>
              </w:rPr>
            </w:pPr>
            <w:r>
              <w:rPr>
                <w:rFonts w:ascii="Arial" w:cs="Arial" w:eastAsia="Arial" w:hAnsi="Arial"/>
                <w:sz w:val="16"/>
                <w:szCs w:val="16"/>
                <w:color w:val="0000FF"/>
              </w:rPr>
              <w:t>53,782.0272</w:t>
            </w:r>
          </w:p>
        </w:tc>
        <w:tc>
          <w:tcPr>
            <w:tcW w:w="360" w:type="dxa"/>
            <w:vAlign w:val="bottom"/>
          </w:tcPr>
          <w:p>
            <w:pPr>
              <w:spacing w:after="0"/>
              <w:rPr>
                <w:sz w:val="21"/>
                <w:szCs w:val="21"/>
                <w:color w:val="auto"/>
              </w:rPr>
            </w:pPr>
          </w:p>
        </w:tc>
        <w:tc>
          <w:tcPr>
            <w:tcW w:w="620" w:type="dxa"/>
            <w:vAlign w:val="bottom"/>
          </w:tcPr>
          <w:p>
            <w:pPr>
              <w:ind w:left="20"/>
              <w:spacing w:after="0"/>
              <w:rPr>
                <w:sz w:val="20"/>
                <w:szCs w:val="20"/>
                <w:color w:val="auto"/>
              </w:rPr>
            </w:pPr>
            <w:r>
              <w:rPr>
                <w:rFonts w:ascii="Arial" w:cs="Arial" w:eastAsia="Arial" w:hAnsi="Arial"/>
                <w:sz w:val="16"/>
                <w:szCs w:val="16"/>
                <w:color w:val="0000FF"/>
              </w:rPr>
              <w:t>D</w:t>
            </w: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4"/>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1360" w:type="dxa"/>
            <w:vAlign w:val="bottom"/>
            <w:gridSpan w:val="3"/>
          </w:tcPr>
          <w:p>
            <w:pPr>
              <w:ind w:left="60"/>
              <w:spacing w:after="0"/>
              <w:rPr>
                <w:sz w:val="20"/>
                <w:szCs w:val="20"/>
                <w:color w:val="auto"/>
              </w:rPr>
            </w:pPr>
            <w:r>
              <w:rPr>
                <w:rFonts w:ascii="Arial" w:cs="Arial" w:eastAsia="Arial" w:hAnsi="Arial"/>
                <w:sz w:val="16"/>
                <w:szCs w:val="16"/>
                <w:color w:val="0000FF"/>
              </w:rPr>
              <w:t>Common Stock</w:t>
            </w:r>
          </w:p>
        </w:tc>
        <w:tc>
          <w:tcPr>
            <w:tcW w:w="1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60" w:type="dxa"/>
            <w:vAlign w:val="bottom"/>
            <w:gridSpan w:val="4"/>
          </w:tcPr>
          <w:p>
            <w:pPr>
              <w:ind w:left="180"/>
              <w:spacing w:after="0"/>
              <w:rPr>
                <w:sz w:val="20"/>
                <w:szCs w:val="20"/>
                <w:color w:val="auto"/>
              </w:rPr>
            </w:pPr>
            <w:r>
              <w:rPr>
                <w:rFonts w:ascii="Arial" w:cs="Arial" w:eastAsia="Arial" w:hAnsi="Arial"/>
                <w:sz w:val="16"/>
                <w:szCs w:val="16"/>
                <w:color w:val="0000FF"/>
              </w:rPr>
              <w:t>12/01/2006</w:t>
            </w:r>
          </w:p>
        </w:tc>
        <w:tc>
          <w:tcPr>
            <w:tcW w:w="10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00" w:type="dxa"/>
            <w:vAlign w:val="bottom"/>
          </w:tcPr>
          <w:p>
            <w:pPr>
              <w:jc w:val="center"/>
              <w:ind w:right="201"/>
              <w:spacing w:after="0"/>
              <w:rPr>
                <w:sz w:val="20"/>
                <w:szCs w:val="20"/>
                <w:color w:val="auto"/>
              </w:rPr>
            </w:pPr>
            <w:r>
              <w:rPr>
                <w:rFonts w:ascii="Arial" w:cs="Arial" w:eastAsia="Arial" w:hAnsi="Arial"/>
                <w:sz w:val="12"/>
                <w:szCs w:val="12"/>
                <w:color w:val="0000FF"/>
              </w:rPr>
              <w:t>F</w:t>
            </w:r>
          </w:p>
        </w:tc>
        <w:tc>
          <w:tcPr>
            <w:tcW w:w="1140" w:type="dxa"/>
            <w:vAlign w:val="bottom"/>
            <w:gridSpan w:val="2"/>
          </w:tcPr>
          <w:p>
            <w:pPr>
              <w:ind w:left="280"/>
              <w:spacing w:after="0"/>
              <w:rPr>
                <w:sz w:val="20"/>
                <w:szCs w:val="20"/>
                <w:color w:val="auto"/>
              </w:rPr>
            </w:pPr>
            <w:r>
              <w:rPr>
                <w:rFonts w:ascii="Arial" w:cs="Arial" w:eastAsia="Arial" w:hAnsi="Arial"/>
                <w:sz w:val="16"/>
                <w:szCs w:val="16"/>
                <w:color w:val="0000FF"/>
              </w:rPr>
              <w:t>13,457</w:t>
            </w:r>
          </w:p>
        </w:tc>
        <w:tc>
          <w:tcPr>
            <w:tcW w:w="160" w:type="dxa"/>
            <w:vAlign w:val="bottom"/>
          </w:tcPr>
          <w:p>
            <w:pPr>
              <w:spacing w:after="0"/>
              <w:rPr>
                <w:sz w:val="20"/>
                <w:szCs w:val="20"/>
                <w:color w:val="auto"/>
              </w:rPr>
            </w:pPr>
            <w:r>
              <w:rPr>
                <w:rFonts w:ascii="Arial" w:cs="Arial" w:eastAsia="Arial" w:hAnsi="Arial"/>
                <w:sz w:val="16"/>
                <w:szCs w:val="16"/>
                <w:color w:val="0000FF"/>
              </w:rPr>
              <w:t>D</w:t>
            </w:r>
          </w:p>
        </w:tc>
        <w:tc>
          <w:tcPr>
            <w:tcW w:w="820" w:type="dxa"/>
            <w:vAlign w:val="bottom"/>
          </w:tcPr>
          <w:p>
            <w:pPr>
              <w:jc w:val="right"/>
              <w:ind w:right="3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color w:val="0000FF"/>
              </w:rPr>
              <w:t>36.25</w:t>
            </w:r>
          </w:p>
        </w:tc>
        <w:tc>
          <w:tcPr>
            <w:tcW w:w="1240" w:type="dxa"/>
            <w:vAlign w:val="bottom"/>
            <w:gridSpan w:val="3"/>
          </w:tcPr>
          <w:p>
            <w:pPr>
              <w:jc w:val="right"/>
              <w:ind w:right="182"/>
              <w:spacing w:after="0"/>
              <w:rPr>
                <w:sz w:val="20"/>
                <w:szCs w:val="20"/>
                <w:color w:val="auto"/>
              </w:rPr>
            </w:pPr>
            <w:r>
              <w:rPr>
                <w:rFonts w:ascii="Arial" w:cs="Arial" w:eastAsia="Arial" w:hAnsi="Arial"/>
                <w:sz w:val="16"/>
                <w:szCs w:val="16"/>
                <w:color w:val="0000FF"/>
              </w:rPr>
              <w:t>40,325.0272</w:t>
            </w:r>
          </w:p>
        </w:tc>
        <w:tc>
          <w:tcPr>
            <w:tcW w:w="360" w:type="dxa"/>
            <w:vAlign w:val="bottom"/>
          </w:tcPr>
          <w:p>
            <w:pPr>
              <w:spacing w:after="0"/>
              <w:rPr>
                <w:sz w:val="21"/>
                <w:szCs w:val="21"/>
                <w:color w:val="auto"/>
              </w:rPr>
            </w:pPr>
          </w:p>
        </w:tc>
        <w:tc>
          <w:tcPr>
            <w:tcW w:w="620" w:type="dxa"/>
            <w:vAlign w:val="bottom"/>
          </w:tcPr>
          <w:p>
            <w:pPr>
              <w:ind w:left="20"/>
              <w:spacing w:after="0"/>
              <w:rPr>
                <w:sz w:val="20"/>
                <w:szCs w:val="20"/>
                <w:color w:val="auto"/>
              </w:rPr>
            </w:pPr>
            <w:r>
              <w:rPr>
                <w:rFonts w:ascii="Arial" w:cs="Arial" w:eastAsia="Arial" w:hAnsi="Arial"/>
                <w:sz w:val="16"/>
                <w:szCs w:val="16"/>
                <w:color w:val="0000FF"/>
              </w:rPr>
              <w:t>D</w:t>
            </w: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7"/>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1100" w:type="dxa"/>
            <w:vAlign w:val="bottom"/>
            <w:tcBorders>
              <w:bottom w:val="single" w:sz="8" w:color="2C2C2C"/>
            </w:tcBorders>
          </w:tcPr>
          <w:p>
            <w:pPr>
              <w:spacing w:after="0"/>
              <w:rPr>
                <w:sz w:val="8"/>
                <w:szCs w:val="8"/>
                <w:color w:val="auto"/>
              </w:rPr>
            </w:pPr>
          </w:p>
        </w:tc>
        <w:tc>
          <w:tcPr>
            <w:tcW w:w="3160" w:type="dxa"/>
            <w:vAlign w:val="bottom"/>
            <w:tcBorders>
              <w:bottom w:val="single" w:sz="8" w:color="2C2C2C"/>
            </w:tcBorders>
            <w:gridSpan w:val="7"/>
          </w:tcPr>
          <w:p>
            <w:pPr>
              <w:spacing w:after="0"/>
              <w:rPr>
                <w:sz w:val="8"/>
                <w:szCs w:val="8"/>
                <w:color w:val="auto"/>
              </w:rPr>
            </w:pPr>
          </w:p>
        </w:tc>
        <w:tc>
          <w:tcPr>
            <w:tcW w:w="2880" w:type="dxa"/>
            <w:vAlign w:val="bottom"/>
            <w:tcBorders>
              <w:bottom w:val="single" w:sz="8" w:color="2C2C2C"/>
            </w:tcBorders>
            <w:gridSpan w:val="6"/>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460" w:type="dxa"/>
            <w:vAlign w:val="bottom"/>
            <w:tcBorders>
              <w:bottom w:val="single" w:sz="8" w:color="2C2C2C"/>
            </w:tcBorders>
          </w:tcPr>
          <w:p>
            <w:pPr>
              <w:spacing w:after="0"/>
              <w:rPr>
                <w:sz w:val="8"/>
                <w:szCs w:val="8"/>
                <w:color w:val="auto"/>
              </w:rPr>
            </w:pPr>
          </w:p>
        </w:tc>
        <w:tc>
          <w:tcPr>
            <w:tcW w:w="36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5"/>
        </w:trPr>
        <w:tc>
          <w:tcPr>
            <w:tcW w:w="20" w:type="dxa"/>
            <w:vAlign w:val="bottom"/>
            <w:tcBorders>
              <w:top w:val="single" w:sz="8" w:color="808080"/>
            </w:tcBorders>
          </w:tcPr>
          <w:p>
            <w:pPr>
              <w:spacing w:after="0"/>
              <w:rPr>
                <w:sz w:val="17"/>
                <w:szCs w:val="17"/>
                <w:color w:val="auto"/>
              </w:rPr>
            </w:pPr>
          </w:p>
        </w:tc>
        <w:tc>
          <w:tcPr>
            <w:tcW w:w="80" w:type="dxa"/>
            <w:vAlign w:val="bottom"/>
            <w:tcBorders>
              <w:top w:val="single" w:sz="8" w:color="2C2C2C"/>
            </w:tcBorders>
          </w:tcPr>
          <w:p>
            <w:pPr>
              <w:spacing w:after="0"/>
              <w:rPr>
                <w:sz w:val="17"/>
                <w:szCs w:val="17"/>
                <w:color w:val="auto"/>
              </w:rPr>
            </w:pPr>
          </w:p>
        </w:tc>
        <w:tc>
          <w:tcPr>
            <w:tcW w:w="580" w:type="dxa"/>
            <w:vAlign w:val="bottom"/>
            <w:tcBorders>
              <w:top w:val="single" w:sz="8" w:color="2C2C2C"/>
            </w:tcBorders>
          </w:tcPr>
          <w:p>
            <w:pPr>
              <w:spacing w:after="0"/>
              <w:rPr>
                <w:sz w:val="17"/>
                <w:szCs w:val="17"/>
                <w:color w:val="auto"/>
              </w:rPr>
            </w:pPr>
          </w:p>
        </w:tc>
        <w:tc>
          <w:tcPr>
            <w:tcW w:w="700" w:type="dxa"/>
            <w:vAlign w:val="bottom"/>
            <w:tcBorders>
              <w:top w:val="single" w:sz="8" w:color="2C2C2C"/>
            </w:tcBorders>
          </w:tcPr>
          <w:p>
            <w:pPr>
              <w:spacing w:after="0"/>
              <w:rPr>
                <w:sz w:val="17"/>
                <w:szCs w:val="17"/>
                <w:color w:val="auto"/>
              </w:rPr>
            </w:pPr>
          </w:p>
        </w:tc>
        <w:tc>
          <w:tcPr>
            <w:tcW w:w="1100" w:type="dxa"/>
            <w:vAlign w:val="bottom"/>
            <w:tcBorders>
              <w:top w:val="single" w:sz="8" w:color="2C2C2C"/>
            </w:tcBorders>
          </w:tcPr>
          <w:p>
            <w:pPr>
              <w:spacing w:after="0"/>
              <w:rPr>
                <w:sz w:val="17"/>
                <w:szCs w:val="17"/>
                <w:color w:val="auto"/>
              </w:rPr>
            </w:pPr>
          </w:p>
        </w:tc>
        <w:tc>
          <w:tcPr>
            <w:tcW w:w="6760" w:type="dxa"/>
            <w:vAlign w:val="bottom"/>
            <w:tcBorders>
              <w:top w:val="single" w:sz="8" w:color="2C2C2C"/>
            </w:tcBorders>
            <w:gridSpan w:val="14"/>
          </w:tcPr>
          <w:p>
            <w:pPr>
              <w:ind w:left="36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460" w:type="dxa"/>
            <w:vAlign w:val="bottom"/>
            <w:tcBorders>
              <w:top w:val="single" w:sz="8" w:color="2C2C2C"/>
            </w:tcBorders>
          </w:tcPr>
          <w:p>
            <w:pPr>
              <w:spacing w:after="0"/>
              <w:rPr>
                <w:sz w:val="17"/>
                <w:szCs w:val="17"/>
                <w:color w:val="auto"/>
              </w:rPr>
            </w:pPr>
          </w:p>
        </w:tc>
        <w:tc>
          <w:tcPr>
            <w:tcW w:w="360" w:type="dxa"/>
            <w:vAlign w:val="bottom"/>
            <w:tcBorders>
              <w:top w:val="single" w:sz="8" w:color="2C2C2C"/>
            </w:tcBorders>
          </w:tcPr>
          <w:p>
            <w:pPr>
              <w:spacing w:after="0"/>
              <w:rPr>
                <w:sz w:val="17"/>
                <w:szCs w:val="17"/>
                <w:color w:val="auto"/>
              </w:rPr>
            </w:pPr>
          </w:p>
        </w:tc>
        <w:tc>
          <w:tcPr>
            <w:tcW w:w="620" w:type="dxa"/>
            <w:vAlign w:val="bottom"/>
            <w:tcBorders>
              <w:top w:val="single" w:sz="8" w:color="2C2C2C"/>
            </w:tcBorders>
          </w:tcPr>
          <w:p>
            <w:pPr>
              <w:spacing w:after="0"/>
              <w:rPr>
                <w:sz w:val="17"/>
                <w:szCs w:val="17"/>
                <w:color w:val="auto"/>
              </w:rPr>
            </w:pPr>
          </w:p>
        </w:tc>
        <w:tc>
          <w:tcPr>
            <w:tcW w:w="120" w:type="dxa"/>
            <w:vAlign w:val="bottom"/>
            <w:tcBorders>
              <w:top w:val="single" w:sz="8" w:color="2C2C2C"/>
            </w:tcBorders>
          </w:tcPr>
          <w:p>
            <w:pPr>
              <w:spacing w:after="0"/>
              <w:rPr>
                <w:sz w:val="17"/>
                <w:szCs w:val="17"/>
                <w:color w:val="auto"/>
              </w:rPr>
            </w:pPr>
          </w:p>
        </w:tc>
        <w:tc>
          <w:tcPr>
            <w:tcW w:w="620" w:type="dxa"/>
            <w:vAlign w:val="bottom"/>
            <w:tcBorders>
              <w:top w:val="single" w:sz="8" w:color="2C2C2C"/>
            </w:tcBorders>
          </w:tcPr>
          <w:p>
            <w:pPr>
              <w:spacing w:after="0"/>
              <w:rPr>
                <w:sz w:val="17"/>
                <w:szCs w:val="17"/>
                <w:color w:val="auto"/>
              </w:rPr>
            </w:pPr>
          </w:p>
        </w:tc>
        <w:tc>
          <w:tcPr>
            <w:tcW w:w="20" w:type="dxa"/>
            <w:vAlign w:val="bottom"/>
            <w:tcBorders>
              <w:top w:val="single" w:sz="8" w:color="2C2C2C"/>
            </w:tcBorders>
          </w:tcPr>
          <w:p>
            <w:pPr>
              <w:spacing w:after="0"/>
              <w:rPr>
                <w:sz w:val="17"/>
                <w:szCs w:val="17"/>
                <w:color w:val="auto"/>
              </w:rPr>
            </w:pPr>
          </w:p>
        </w:tc>
        <w:tc>
          <w:tcPr>
            <w:tcW w:w="80" w:type="dxa"/>
            <w:vAlign w:val="bottom"/>
            <w:tcBorders>
              <w:top w:val="single" w:sz="8" w:color="2C2C2C"/>
            </w:tcBorders>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940" w:type="dxa"/>
            <w:vAlign w:val="bottom"/>
            <w:gridSpan w:val="11"/>
          </w:tcPr>
          <w:p>
            <w:pPr>
              <w:ind w:left="2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1420" w:type="dxa"/>
            <w:vAlign w:val="bottom"/>
            <w:tcBorders>
              <w:bottom w:val="single" w:sz="8" w:color="2C2C2C"/>
            </w:tcBorders>
            <w:gridSpan w:val="3"/>
          </w:tcPr>
          <w:p>
            <w:pPr>
              <w:spacing w:after="0"/>
              <w:rPr>
                <w:sz w:val="3"/>
                <w:szCs w:val="3"/>
                <w:color w:val="auto"/>
              </w:rPr>
            </w:pPr>
          </w:p>
        </w:tc>
        <w:tc>
          <w:tcPr>
            <w:tcW w:w="1460" w:type="dxa"/>
            <w:vAlign w:val="bottom"/>
            <w:tcBorders>
              <w:bottom w:val="single" w:sz="8" w:color="2C2C2C"/>
            </w:tcBorders>
            <w:gridSpan w:val="3"/>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100" w:type="dxa"/>
            <w:vAlign w:val="bottom"/>
          </w:tcPr>
          <w:p>
            <w:pPr>
              <w:ind w:left="120"/>
              <w:spacing w:after="0"/>
              <w:rPr>
                <w:sz w:val="20"/>
                <w:szCs w:val="20"/>
                <w:color w:val="auto"/>
              </w:rPr>
            </w:pPr>
            <w:r>
              <w:rPr>
                <w:rFonts w:ascii="Arial" w:cs="Arial" w:eastAsia="Arial" w:hAnsi="Arial"/>
                <w:sz w:val="11"/>
                <w:szCs w:val="11"/>
                <w:b w:val="1"/>
                <w:bCs w:val="1"/>
                <w:color w:val="auto"/>
              </w:rPr>
              <w:t>3. Transaction</w:t>
            </w: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40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20" w:type="dxa"/>
            <w:vAlign w:val="bottom"/>
            <w:gridSpan w:val="2"/>
          </w:tcPr>
          <w:p>
            <w:pPr>
              <w:ind w:left="20"/>
              <w:spacing w:after="0"/>
              <w:rPr>
                <w:sz w:val="20"/>
                <w:szCs w:val="20"/>
                <w:color w:val="auto"/>
              </w:rPr>
            </w:pPr>
            <w:r>
              <w:rPr>
                <w:rFonts w:ascii="Arial" w:cs="Arial" w:eastAsia="Arial" w:hAnsi="Arial"/>
                <w:sz w:val="11"/>
                <w:szCs w:val="11"/>
                <w:b w:val="1"/>
                <w:bCs w:val="1"/>
                <w:color w:val="auto"/>
              </w:rPr>
              <w:t>5. Number of</w:t>
            </w:r>
          </w:p>
        </w:tc>
        <w:tc>
          <w:tcPr>
            <w:tcW w:w="142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460" w:type="dxa"/>
            <w:vAlign w:val="bottom"/>
            <w:gridSpan w:val="3"/>
          </w:tcPr>
          <w:p>
            <w:pPr>
              <w:ind w:left="60"/>
              <w:spacing w:after="0"/>
              <w:rPr>
                <w:sz w:val="20"/>
                <w:szCs w:val="20"/>
                <w:color w:val="auto"/>
              </w:rPr>
            </w:pPr>
            <w:r>
              <w:rPr>
                <w:rFonts w:ascii="Arial" w:cs="Arial" w:eastAsia="Arial" w:hAnsi="Arial"/>
                <w:sz w:val="11"/>
                <w:szCs w:val="11"/>
                <w:b w:val="1"/>
                <w:bCs w:val="1"/>
                <w:color w:val="auto"/>
              </w:rPr>
              <w:t>7. Title and Amount of</w:t>
            </w:r>
          </w:p>
        </w:tc>
        <w:tc>
          <w:tcPr>
            <w:tcW w:w="6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82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20" w:type="dxa"/>
            <w:vAlign w:val="bottom"/>
          </w:tcPr>
          <w:p>
            <w:pPr>
              <w:ind w:left="100"/>
              <w:spacing w:after="0"/>
              <w:rPr>
                <w:sz w:val="20"/>
                <w:szCs w:val="20"/>
                <w:color w:val="auto"/>
              </w:rPr>
            </w:pPr>
            <w:r>
              <w:rPr>
                <w:rFonts w:ascii="Arial" w:cs="Arial" w:eastAsia="Arial" w:hAnsi="Arial"/>
                <w:sz w:val="11"/>
                <w:szCs w:val="11"/>
                <w:b w:val="1"/>
                <w:bCs w:val="1"/>
                <w:color w:val="auto"/>
              </w:rPr>
              <w:t>10.</w:t>
            </w:r>
          </w:p>
        </w:tc>
        <w:tc>
          <w:tcPr>
            <w:tcW w:w="120" w:type="dxa"/>
            <w:vAlign w:val="bottom"/>
          </w:tcPr>
          <w:p>
            <w:pPr>
              <w:spacing w:after="0"/>
              <w:rPr>
                <w:sz w:val="13"/>
                <w:szCs w:val="13"/>
                <w:color w:val="auto"/>
              </w:rPr>
            </w:pPr>
          </w:p>
        </w:tc>
        <w:tc>
          <w:tcPr>
            <w:tcW w:w="720" w:type="dxa"/>
            <w:vAlign w:val="bottom"/>
            <w:gridSpan w:val="3"/>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7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Conversion</w:t>
            </w:r>
          </w:p>
        </w:tc>
        <w:tc>
          <w:tcPr>
            <w:tcW w:w="1100" w:type="dxa"/>
            <w:vAlign w:val="bottom"/>
          </w:tcPr>
          <w:p>
            <w:pPr>
              <w:ind w:left="120"/>
              <w:spacing w:after="0" w:line="125" w:lineRule="exact"/>
              <w:rPr>
                <w:sz w:val="20"/>
                <w:szCs w:val="20"/>
                <w:color w:val="auto"/>
              </w:rPr>
            </w:pPr>
            <w:r>
              <w:rPr>
                <w:rFonts w:ascii="Arial" w:cs="Arial" w:eastAsia="Arial" w:hAnsi="Arial"/>
                <w:sz w:val="11"/>
                <w:szCs w:val="11"/>
                <w:b w:val="1"/>
                <w:bCs w:val="1"/>
                <w:color w:val="auto"/>
              </w:rPr>
              <w:t>Date</w:t>
            </w:r>
          </w:p>
        </w:tc>
        <w:tc>
          <w:tcPr>
            <w:tcW w:w="10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Execution Date,</w:t>
            </w:r>
          </w:p>
        </w:tc>
        <w:tc>
          <w:tcPr>
            <w:tcW w:w="84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Transaction</w:t>
            </w:r>
          </w:p>
        </w:tc>
        <w:tc>
          <w:tcPr>
            <w:tcW w:w="122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Derivative</w:t>
            </w:r>
          </w:p>
        </w:tc>
        <w:tc>
          <w:tcPr>
            <w:tcW w:w="1420" w:type="dxa"/>
            <w:vAlign w:val="bottom"/>
            <w:gridSpan w:val="3"/>
          </w:tcPr>
          <w:p>
            <w:pPr>
              <w:ind w:left="20"/>
              <w:spacing w:after="0" w:line="125" w:lineRule="exact"/>
              <w:rPr>
                <w:sz w:val="20"/>
                <w:szCs w:val="20"/>
                <w:color w:val="auto"/>
              </w:rPr>
            </w:pPr>
            <w:r>
              <w:rPr>
                <w:rFonts w:ascii="Arial" w:cs="Arial" w:eastAsia="Arial" w:hAnsi="Arial"/>
                <w:sz w:val="11"/>
                <w:szCs w:val="11"/>
                <w:b w:val="1"/>
                <w:bCs w:val="1"/>
                <w:color w:val="auto"/>
              </w:rPr>
              <w:t>Expiration Date</w:t>
            </w:r>
          </w:p>
        </w:tc>
        <w:tc>
          <w:tcPr>
            <w:tcW w:w="146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Securities Underlying</w:t>
            </w:r>
          </w:p>
        </w:tc>
        <w:tc>
          <w:tcPr>
            <w:tcW w:w="60" w:type="dxa"/>
            <w:vAlign w:val="bottom"/>
          </w:tcPr>
          <w:p>
            <w:pPr>
              <w:spacing w:after="0"/>
              <w:rPr>
                <w:sz w:val="10"/>
                <w:szCs w:val="10"/>
                <w:color w:val="auto"/>
              </w:rPr>
            </w:pPr>
          </w:p>
        </w:tc>
        <w:tc>
          <w:tcPr>
            <w:tcW w:w="7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82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derivative</w:t>
            </w:r>
          </w:p>
        </w:tc>
        <w:tc>
          <w:tcPr>
            <w:tcW w:w="740" w:type="dxa"/>
            <w:vAlign w:val="bottom"/>
            <w:gridSpan w:val="2"/>
          </w:tcPr>
          <w:p>
            <w:pPr>
              <w:ind w:left="100"/>
              <w:spacing w:after="0" w:line="125" w:lineRule="exact"/>
              <w:rPr>
                <w:sz w:val="20"/>
                <w:szCs w:val="20"/>
                <w:color w:val="auto"/>
              </w:rPr>
            </w:pPr>
            <w:r>
              <w:rPr>
                <w:rFonts w:ascii="Arial" w:cs="Arial" w:eastAsia="Arial" w:hAnsi="Arial"/>
                <w:sz w:val="11"/>
                <w:szCs w:val="11"/>
                <w:b w:val="1"/>
                <w:bCs w:val="1"/>
                <w:color w:val="auto"/>
              </w:rPr>
              <w:t>Ownership</w:t>
            </w:r>
          </w:p>
        </w:tc>
        <w:tc>
          <w:tcPr>
            <w:tcW w:w="72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7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or Exercise</w:t>
            </w:r>
          </w:p>
        </w:tc>
        <w:tc>
          <w:tcPr>
            <w:tcW w:w="1100" w:type="dxa"/>
            <w:vAlign w:val="bottom"/>
          </w:tcPr>
          <w:p>
            <w:pPr>
              <w:jc w:val="center"/>
              <w:spacing w:after="0" w:line="125" w:lineRule="exact"/>
              <w:rPr>
                <w:sz w:val="20"/>
                <w:szCs w:val="20"/>
                <w:color w:val="auto"/>
              </w:rPr>
            </w:pPr>
            <w:r>
              <w:rPr>
                <w:rFonts w:ascii="Arial" w:cs="Arial" w:eastAsia="Arial" w:hAnsi="Arial"/>
                <w:sz w:val="11"/>
                <w:szCs w:val="11"/>
                <w:b w:val="1"/>
                <w:bCs w:val="1"/>
                <w:color w:val="auto"/>
              </w:rPr>
              <w:t>(Month/Day/Year)</w:t>
            </w:r>
          </w:p>
        </w:tc>
        <w:tc>
          <w:tcPr>
            <w:tcW w:w="10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if any</w:t>
            </w:r>
          </w:p>
        </w:tc>
        <w:tc>
          <w:tcPr>
            <w:tcW w:w="84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122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Securities Acquired</w:t>
            </w:r>
          </w:p>
        </w:tc>
        <w:tc>
          <w:tcPr>
            <w:tcW w:w="1420" w:type="dxa"/>
            <w:vAlign w:val="bottom"/>
            <w:gridSpan w:val="3"/>
          </w:tcPr>
          <w:p>
            <w:pPr>
              <w:ind w:left="20"/>
              <w:spacing w:after="0" w:line="125" w:lineRule="exact"/>
              <w:rPr>
                <w:sz w:val="20"/>
                <w:szCs w:val="20"/>
                <w:color w:val="auto"/>
              </w:rPr>
            </w:pPr>
            <w:r>
              <w:rPr>
                <w:rFonts w:ascii="Arial" w:cs="Arial" w:eastAsia="Arial" w:hAnsi="Arial"/>
                <w:sz w:val="11"/>
                <w:szCs w:val="11"/>
                <w:b w:val="1"/>
                <w:bCs w:val="1"/>
                <w:color w:val="auto"/>
              </w:rPr>
              <w:t>(Month/Day/Year)</w:t>
            </w:r>
          </w:p>
        </w:tc>
        <w:tc>
          <w:tcPr>
            <w:tcW w:w="146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Derivative Security (Instr.</w:t>
            </w:r>
          </w:p>
        </w:tc>
        <w:tc>
          <w:tcPr>
            <w:tcW w:w="60" w:type="dxa"/>
            <w:vAlign w:val="bottom"/>
          </w:tcPr>
          <w:p>
            <w:pPr>
              <w:spacing w:after="0"/>
              <w:rPr>
                <w:sz w:val="10"/>
                <w:szCs w:val="10"/>
                <w:color w:val="auto"/>
              </w:rPr>
            </w:pPr>
          </w:p>
        </w:tc>
        <w:tc>
          <w:tcPr>
            <w:tcW w:w="7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82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Securities</w:t>
            </w:r>
          </w:p>
        </w:tc>
        <w:tc>
          <w:tcPr>
            <w:tcW w:w="62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Form:</w:t>
            </w:r>
          </w:p>
        </w:tc>
        <w:tc>
          <w:tcPr>
            <w:tcW w:w="120" w:type="dxa"/>
            <w:vAlign w:val="bottom"/>
          </w:tcPr>
          <w:p>
            <w:pPr>
              <w:spacing w:after="0"/>
              <w:rPr>
                <w:sz w:val="10"/>
                <w:szCs w:val="10"/>
                <w:color w:val="auto"/>
              </w:rPr>
            </w:pPr>
          </w:p>
        </w:tc>
        <w:tc>
          <w:tcPr>
            <w:tcW w:w="72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(Instr. 3)</w:t>
            </w:r>
          </w:p>
        </w:tc>
        <w:tc>
          <w:tcPr>
            <w:tcW w:w="7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Price of</w:t>
            </w:r>
          </w:p>
        </w:tc>
        <w:tc>
          <w:tcPr>
            <w:tcW w:w="1100" w:type="dxa"/>
            <w:vAlign w:val="bottom"/>
          </w:tcPr>
          <w:p>
            <w:pPr>
              <w:spacing w:after="0"/>
              <w:rPr>
                <w:sz w:val="10"/>
                <w:szCs w:val="10"/>
                <w:color w:val="auto"/>
              </w:rPr>
            </w:pPr>
          </w:p>
        </w:tc>
        <w:tc>
          <w:tcPr>
            <w:tcW w:w="10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(Month/Day/Year)</w:t>
            </w:r>
          </w:p>
        </w:tc>
        <w:tc>
          <w:tcPr>
            <w:tcW w:w="4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8)</w:t>
            </w: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2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(A) or Disposed of</w:t>
            </w: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80" w:type="dxa"/>
            <w:vAlign w:val="bottom"/>
          </w:tcPr>
          <w:p>
            <w:pPr>
              <w:ind w:left="60"/>
              <w:spacing w:after="0" w:line="125" w:lineRule="exact"/>
              <w:rPr>
                <w:sz w:val="20"/>
                <w:szCs w:val="20"/>
                <w:color w:val="auto"/>
              </w:rPr>
            </w:pPr>
            <w:r>
              <w:rPr>
                <w:rFonts w:ascii="Arial" w:cs="Arial" w:eastAsia="Arial" w:hAnsi="Arial"/>
                <w:sz w:val="11"/>
                <w:szCs w:val="11"/>
                <w:b w:val="1"/>
                <w:bCs w:val="1"/>
                <w:color w:val="auto"/>
                <w:w w:val="96"/>
              </w:rPr>
              <w:t>3 and 4)</w:t>
            </w:r>
          </w:p>
        </w:tc>
        <w:tc>
          <w:tcPr>
            <w:tcW w:w="1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(Instr. 5)</w:t>
            </w:r>
          </w:p>
        </w:tc>
        <w:tc>
          <w:tcPr>
            <w:tcW w:w="82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Beneficially</w:t>
            </w:r>
          </w:p>
        </w:tc>
        <w:tc>
          <w:tcPr>
            <w:tcW w:w="62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Direct (D)</w:t>
            </w:r>
          </w:p>
        </w:tc>
        <w:tc>
          <w:tcPr>
            <w:tcW w:w="120" w:type="dxa"/>
            <w:vAlign w:val="bottom"/>
          </w:tcPr>
          <w:p>
            <w:pPr>
              <w:spacing w:after="0"/>
              <w:rPr>
                <w:sz w:val="10"/>
                <w:szCs w:val="10"/>
                <w:color w:val="auto"/>
              </w:rPr>
            </w:pPr>
          </w:p>
        </w:tc>
        <w:tc>
          <w:tcPr>
            <w:tcW w:w="72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11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2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(D) (Instr. 3, 4 and 5)</w:t>
            </w: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6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Owned</w:t>
            </w:r>
          </w:p>
        </w:tc>
        <w:tc>
          <w:tcPr>
            <w:tcW w:w="360" w:type="dxa"/>
            <w:vAlign w:val="bottom"/>
          </w:tcPr>
          <w:p>
            <w:pPr>
              <w:spacing w:after="0"/>
              <w:rPr>
                <w:sz w:val="10"/>
                <w:szCs w:val="10"/>
                <w:color w:val="auto"/>
              </w:rPr>
            </w:pPr>
          </w:p>
        </w:tc>
        <w:tc>
          <w:tcPr>
            <w:tcW w:w="740" w:type="dxa"/>
            <w:vAlign w:val="bottom"/>
            <w:gridSpan w:val="2"/>
          </w:tcPr>
          <w:p>
            <w:pPr>
              <w:ind w:left="100"/>
              <w:spacing w:after="0" w:line="125" w:lineRule="exact"/>
              <w:rPr>
                <w:sz w:val="20"/>
                <w:szCs w:val="20"/>
                <w:color w:val="auto"/>
              </w:rPr>
            </w:pPr>
            <w:r>
              <w:rPr>
                <w:rFonts w:ascii="Arial" w:cs="Arial" w:eastAsia="Arial" w:hAnsi="Arial"/>
                <w:sz w:val="11"/>
                <w:szCs w:val="11"/>
                <w:b w:val="1"/>
                <w:bCs w:val="1"/>
                <w:color w:val="auto"/>
              </w:rPr>
              <w:t>or Indirect</w:t>
            </w:r>
          </w:p>
        </w:tc>
        <w:tc>
          <w:tcPr>
            <w:tcW w:w="72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Pr>
          <w:p>
            <w:pPr>
              <w:spacing w:after="0"/>
              <w:rPr>
                <w:sz w:val="6"/>
                <w:szCs w:val="6"/>
                <w:color w:val="auto"/>
              </w:rPr>
            </w:pPr>
          </w:p>
        </w:tc>
        <w:tc>
          <w:tcPr>
            <w:tcW w:w="700" w:type="dxa"/>
            <w:vAlign w:val="bottom"/>
            <w:vMerge w:val="restart"/>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11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gridSpan w:val="2"/>
            <w:vMerge w:val="restart"/>
          </w:tcPr>
          <w:p>
            <w:pPr>
              <w:ind w:left="20"/>
              <w:spacing w:after="0" w:line="125" w:lineRule="exact"/>
              <w:rPr>
                <w:sz w:val="20"/>
                <w:szCs w:val="20"/>
                <w:color w:val="auto"/>
              </w:rPr>
            </w:pPr>
            <w:r>
              <w:rPr>
                <w:rFonts w:ascii="Arial" w:cs="Arial" w:eastAsia="Arial" w:hAnsi="Arial"/>
                <w:sz w:val="11"/>
                <w:szCs w:val="11"/>
                <w:b w:val="1"/>
                <w:bCs w:val="1"/>
                <w:color w:val="auto"/>
              </w:rPr>
              <w:t>Following</w:t>
            </w:r>
          </w:p>
        </w:tc>
        <w:tc>
          <w:tcPr>
            <w:tcW w:w="740" w:type="dxa"/>
            <w:vAlign w:val="bottom"/>
            <w:gridSpan w:val="2"/>
            <w:vMerge w:val="restart"/>
          </w:tcPr>
          <w:p>
            <w:pPr>
              <w:ind w:left="100"/>
              <w:spacing w:after="0" w:line="125" w:lineRule="exact"/>
              <w:rPr>
                <w:sz w:val="20"/>
                <w:szCs w:val="20"/>
                <w:color w:val="auto"/>
              </w:rPr>
            </w:pPr>
            <w:r>
              <w:rPr>
                <w:rFonts w:ascii="Arial" w:cs="Arial" w:eastAsia="Arial" w:hAnsi="Arial"/>
                <w:sz w:val="11"/>
                <w:szCs w:val="11"/>
                <w:b w:val="1"/>
                <w:bCs w:val="1"/>
                <w:color w:val="auto"/>
              </w:rPr>
              <w:t>(I) (Instr. 4)</w:t>
            </w: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700" w:type="dxa"/>
            <w:vAlign w:val="bottom"/>
            <w:vMerge w:val="continue"/>
          </w:tcPr>
          <w:p>
            <w:pPr>
              <w:spacing w:after="0"/>
              <w:rPr>
                <w:sz w:val="2"/>
                <w:szCs w:val="2"/>
                <w:color w:val="auto"/>
              </w:rPr>
            </w:pPr>
          </w:p>
        </w:tc>
        <w:tc>
          <w:tcPr>
            <w:tcW w:w="1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 w:type="dxa"/>
            <w:vAlign w:val="bottom"/>
          </w:tcPr>
          <w:p>
            <w:pPr>
              <w:spacing w:after="0"/>
              <w:rPr>
                <w:sz w:val="2"/>
                <w:szCs w:val="2"/>
                <w:color w:val="auto"/>
              </w:rPr>
            </w:pPr>
          </w:p>
        </w:tc>
        <w:tc>
          <w:tcPr>
            <w:tcW w:w="700" w:type="dxa"/>
            <w:vAlign w:val="bottom"/>
          </w:tcPr>
          <w:p>
            <w:pPr>
              <w:spacing w:after="0"/>
              <w:rPr>
                <w:sz w:val="2"/>
                <w:szCs w:val="2"/>
                <w:color w:val="auto"/>
              </w:rPr>
            </w:pPr>
          </w:p>
        </w:tc>
        <w:tc>
          <w:tcPr>
            <w:tcW w:w="6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Pr>
          <w:p>
            <w:pPr>
              <w:spacing w:after="0"/>
              <w:rPr>
                <w:sz w:val="2"/>
                <w:szCs w:val="2"/>
                <w:color w:val="auto"/>
              </w:rPr>
            </w:pPr>
          </w:p>
        </w:tc>
        <w:tc>
          <w:tcPr>
            <w:tcW w:w="820" w:type="dxa"/>
            <w:vAlign w:val="bottom"/>
            <w:gridSpan w:val="2"/>
            <w:vMerge w:val="continue"/>
          </w:tcPr>
          <w:p>
            <w:pPr>
              <w:spacing w:after="0"/>
              <w:rPr>
                <w:sz w:val="2"/>
                <w:szCs w:val="2"/>
                <w:color w:val="auto"/>
              </w:rPr>
            </w:pPr>
          </w:p>
        </w:tc>
        <w:tc>
          <w:tcPr>
            <w:tcW w:w="740" w:type="dxa"/>
            <w:vAlign w:val="bottom"/>
            <w:gridSpan w:val="2"/>
            <w:vMerge w:val="continue"/>
          </w:tcPr>
          <w:p>
            <w:pPr>
              <w:spacing w:after="0"/>
              <w:rPr>
                <w:sz w:val="2"/>
                <w:szCs w:val="2"/>
                <w:color w:val="auto"/>
              </w:rPr>
            </w:pPr>
          </w:p>
        </w:tc>
        <w:tc>
          <w:tcPr>
            <w:tcW w:w="6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Amount or</w:t>
            </w: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2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Reported</w:t>
            </w: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76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Date</w:t>
            </w:r>
          </w:p>
        </w:tc>
        <w:tc>
          <w:tcPr>
            <w:tcW w:w="66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Expiration</w:t>
            </w: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Number of</w:t>
            </w: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2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Transaction(s)</w:t>
            </w: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40" w:type="dxa"/>
            <w:vAlign w:val="bottom"/>
            <w:gridSpan w:val="3"/>
          </w:tcPr>
          <w:p>
            <w:pPr>
              <w:ind w:left="60"/>
              <w:spacing w:after="0"/>
              <w:rPr>
                <w:sz w:val="20"/>
                <w:szCs w:val="20"/>
                <w:color w:val="auto"/>
              </w:rPr>
            </w:pPr>
            <w:r>
              <w:rPr>
                <w:rFonts w:ascii="Arial" w:cs="Arial" w:eastAsia="Arial" w:hAnsi="Arial"/>
                <w:sz w:val="11"/>
                <w:szCs w:val="11"/>
                <w:b w:val="1"/>
                <w:bCs w:val="1"/>
                <w:color w:val="auto"/>
              </w:rPr>
              <w:t>Code  V</w:t>
            </w:r>
          </w:p>
        </w:tc>
        <w:tc>
          <w:tcPr>
            <w:tcW w:w="220" w:type="dxa"/>
            <w:vAlign w:val="bottom"/>
          </w:tcPr>
          <w:p>
            <w:pPr>
              <w:ind w:left="20"/>
              <w:spacing w:after="0"/>
              <w:rPr>
                <w:sz w:val="20"/>
                <w:szCs w:val="20"/>
                <w:color w:val="auto"/>
              </w:rPr>
            </w:pPr>
            <w:r>
              <w:rPr>
                <w:rFonts w:ascii="Arial" w:cs="Arial" w:eastAsia="Arial" w:hAnsi="Arial"/>
                <w:sz w:val="11"/>
                <w:szCs w:val="11"/>
                <w:b w:val="1"/>
                <w:bCs w:val="1"/>
                <w:color w:val="auto"/>
              </w:rPr>
              <w:t>(A)</w:t>
            </w:r>
          </w:p>
        </w:tc>
        <w:tc>
          <w:tcPr>
            <w:tcW w:w="1000" w:type="dxa"/>
            <w:vAlign w:val="bottom"/>
          </w:tcPr>
          <w:p>
            <w:pPr>
              <w:ind w:left="540"/>
              <w:spacing w:after="0"/>
              <w:rPr>
                <w:sz w:val="20"/>
                <w:szCs w:val="20"/>
                <w:color w:val="auto"/>
              </w:rPr>
            </w:pPr>
            <w:r>
              <w:rPr>
                <w:rFonts w:ascii="Arial" w:cs="Arial" w:eastAsia="Arial" w:hAnsi="Arial"/>
                <w:sz w:val="11"/>
                <w:szCs w:val="11"/>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66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48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160" w:type="dxa"/>
            <w:vAlign w:val="bottom"/>
          </w:tcPr>
          <w:p>
            <w:pPr>
              <w:spacing w:after="0"/>
              <w:rPr>
                <w:sz w:val="12"/>
                <w:szCs w:val="12"/>
                <w:color w:val="auto"/>
              </w:rPr>
            </w:pPr>
          </w:p>
        </w:tc>
        <w:tc>
          <w:tcPr>
            <w:tcW w:w="820" w:type="dxa"/>
            <w:vAlign w:val="bottom"/>
          </w:tcPr>
          <w:p>
            <w:pPr>
              <w:ind w:left="20"/>
              <w:spacing w:after="0"/>
              <w:rPr>
                <w:sz w:val="20"/>
                <w:szCs w:val="20"/>
                <w:color w:val="auto"/>
              </w:rPr>
            </w:pPr>
            <w:r>
              <w:rPr>
                <w:rFonts w:ascii="Arial" w:cs="Arial" w:eastAsia="Arial" w:hAnsi="Arial"/>
                <w:sz w:val="11"/>
                <w:szCs w:val="11"/>
                <w:b w:val="1"/>
                <w:bCs w:val="1"/>
                <w:color w:val="auto"/>
              </w:rPr>
              <w:t>Shares</w:t>
            </w: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60" w:type="dxa"/>
            <w:vAlign w:val="bottom"/>
          </w:tcPr>
          <w:p>
            <w:pPr>
              <w:ind w:left="20"/>
              <w:spacing w:after="0"/>
              <w:rPr>
                <w:sz w:val="20"/>
                <w:szCs w:val="20"/>
                <w:color w:val="auto"/>
              </w:rPr>
            </w:pPr>
            <w:r>
              <w:rPr>
                <w:rFonts w:ascii="Arial" w:cs="Arial" w:eastAsia="Arial" w:hAnsi="Arial"/>
                <w:sz w:val="11"/>
                <w:szCs w:val="11"/>
                <w:b w:val="1"/>
                <w:bCs w:val="1"/>
                <w:color w:val="auto"/>
                <w:w w:val="96"/>
              </w:rPr>
              <w:t>(Instr. 4)</w:t>
            </w:r>
          </w:p>
        </w:tc>
        <w:tc>
          <w:tcPr>
            <w:tcW w:w="3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color w:val="0000FF"/>
              </w:rPr>
              <w:t>Phantom</w:t>
            </w:r>
          </w:p>
        </w:tc>
        <w:tc>
          <w:tcPr>
            <w:tcW w:w="7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40" w:type="dxa"/>
            <w:vAlign w:val="bottom"/>
            <w:gridSpan w:val="2"/>
            <w:vMerge w:val="restart"/>
          </w:tcPr>
          <w:p>
            <w:pPr>
              <w:ind w:left="60"/>
              <w:spacing w:after="0"/>
              <w:rPr>
                <w:sz w:val="20"/>
                <w:szCs w:val="20"/>
                <w:color w:val="auto"/>
              </w:rPr>
            </w:pPr>
            <w:r>
              <w:rPr>
                <w:rFonts w:ascii="Arial" w:cs="Arial" w:eastAsia="Arial" w:hAnsi="Arial"/>
                <w:sz w:val="12"/>
                <w:szCs w:val="12"/>
                <w:color w:val="0000FF"/>
              </w:rPr>
              <w:t>Common</w:t>
            </w:r>
          </w:p>
        </w:tc>
        <w:tc>
          <w:tcPr>
            <w:tcW w:w="820" w:type="dxa"/>
            <w:vAlign w:val="bottom"/>
            <w:vMerge w:val="restart"/>
          </w:tcPr>
          <w:p>
            <w:pPr>
              <w:jc w:val="center"/>
              <w:spacing w:after="0"/>
              <w:rPr>
                <w:sz w:val="20"/>
                <w:szCs w:val="20"/>
                <w:color w:val="auto"/>
              </w:rPr>
            </w:pPr>
            <w:r>
              <w:rPr>
                <w:rFonts w:ascii="Arial" w:cs="Arial" w:eastAsia="Arial" w:hAnsi="Arial"/>
                <w:sz w:val="16"/>
                <w:szCs w:val="16"/>
                <w:color w:val="0000FF"/>
                <w:w w:val="89"/>
              </w:rPr>
              <w:t>11,944.1805</w:t>
            </w: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660" w:type="dxa"/>
            <w:vAlign w:val="bottom"/>
            <w:gridSpan w:val="2"/>
          </w:tcPr>
          <w:p>
            <w:pPr>
              <w:ind w:left="60"/>
              <w:spacing w:after="0" w:line="134" w:lineRule="exact"/>
              <w:rPr>
                <w:sz w:val="20"/>
                <w:szCs w:val="20"/>
                <w:color w:val="auto"/>
              </w:rPr>
            </w:pPr>
            <w:r>
              <w:rPr>
                <w:rFonts w:ascii="Arial" w:cs="Arial" w:eastAsia="Arial" w:hAnsi="Arial"/>
                <w:sz w:val="12"/>
                <w:szCs w:val="12"/>
                <w:color w:val="0000FF"/>
              </w:rPr>
              <w:t>Stock</w:t>
            </w:r>
          </w:p>
        </w:tc>
        <w:tc>
          <w:tcPr>
            <w:tcW w:w="700" w:type="dxa"/>
            <w:vAlign w:val="bottom"/>
          </w:tcPr>
          <w:p>
            <w:pPr>
              <w:jc w:val="center"/>
              <w:ind w:left="4"/>
              <w:spacing w:after="0" w:line="134" w:lineRule="exact"/>
              <w:rPr>
                <w:sz w:val="20"/>
                <w:szCs w:val="20"/>
                <w:color w:val="auto"/>
              </w:rPr>
            </w:pPr>
            <w:r>
              <w:rPr>
                <w:rFonts w:ascii="Arial" w:cs="Arial" w:eastAsia="Arial" w:hAnsi="Arial"/>
                <w:sz w:val="11"/>
                <w:szCs w:val="11"/>
                <w:color w:val="auto"/>
                <w:w w:val="93"/>
              </w:rPr>
              <w:t>$</w:t>
            </w:r>
            <w:r>
              <w:rPr>
                <w:rFonts w:ascii="Arial" w:cs="Arial" w:eastAsia="Arial" w:hAnsi="Arial"/>
                <w:sz w:val="12"/>
                <w:szCs w:val="12"/>
                <w:color w:val="0000FF"/>
                <w:w w:val="93"/>
              </w:rPr>
              <w:t>0</w:t>
            </w:r>
          </w:p>
        </w:tc>
        <w:tc>
          <w:tcPr>
            <w:tcW w:w="1100" w:type="dxa"/>
            <w:vAlign w:val="bottom"/>
          </w:tcPr>
          <w:p>
            <w:pPr>
              <w:jc w:val="center"/>
              <w:spacing w:after="0" w:line="134" w:lineRule="exact"/>
              <w:rPr>
                <w:sz w:val="20"/>
                <w:szCs w:val="20"/>
                <w:color w:val="auto"/>
              </w:rPr>
            </w:pPr>
            <w:r>
              <w:rPr>
                <w:rFonts w:ascii="Arial" w:cs="Arial" w:eastAsia="Arial" w:hAnsi="Arial"/>
                <w:sz w:val="12"/>
                <w:szCs w:val="12"/>
                <w:color w:val="0000FF"/>
                <w:w w:val="93"/>
              </w:rPr>
              <w:t>12/01/2006</w:t>
            </w:r>
          </w:p>
        </w:tc>
        <w:tc>
          <w:tcPr>
            <w:tcW w:w="1040" w:type="dxa"/>
            <w:vAlign w:val="bottom"/>
          </w:tcPr>
          <w:p>
            <w:pPr>
              <w:spacing w:after="0"/>
              <w:rPr>
                <w:sz w:val="11"/>
                <w:szCs w:val="11"/>
                <w:color w:val="auto"/>
              </w:rPr>
            </w:pPr>
          </w:p>
        </w:tc>
        <w:tc>
          <w:tcPr>
            <w:tcW w:w="840" w:type="dxa"/>
            <w:vAlign w:val="bottom"/>
            <w:gridSpan w:val="3"/>
          </w:tcPr>
          <w:p>
            <w:pPr>
              <w:ind w:left="160"/>
              <w:spacing w:after="0" w:line="134" w:lineRule="exact"/>
              <w:rPr>
                <w:sz w:val="20"/>
                <w:szCs w:val="20"/>
                <w:color w:val="auto"/>
              </w:rPr>
            </w:pPr>
            <w:r>
              <w:rPr>
                <w:rFonts w:ascii="Arial" w:cs="Arial" w:eastAsia="Arial" w:hAnsi="Arial"/>
                <w:sz w:val="12"/>
                <w:szCs w:val="12"/>
                <w:color w:val="0000FF"/>
              </w:rPr>
              <w:t>A</w:t>
            </w:r>
          </w:p>
        </w:tc>
        <w:tc>
          <w:tcPr>
            <w:tcW w:w="1220" w:type="dxa"/>
            <w:vAlign w:val="bottom"/>
            <w:gridSpan w:val="2"/>
          </w:tcPr>
          <w:p>
            <w:pPr>
              <w:jc w:val="right"/>
              <w:ind w:right="523"/>
              <w:spacing w:after="0" w:line="134" w:lineRule="exact"/>
              <w:rPr>
                <w:sz w:val="20"/>
                <w:szCs w:val="20"/>
                <w:color w:val="auto"/>
              </w:rPr>
            </w:pPr>
            <w:r>
              <w:rPr>
                <w:rFonts w:ascii="Arial" w:cs="Arial" w:eastAsia="Arial" w:hAnsi="Arial"/>
                <w:sz w:val="12"/>
                <w:szCs w:val="12"/>
                <w:color w:val="0000FF"/>
                <w:w w:val="92"/>
              </w:rPr>
              <w:t>11,944.1805</w:t>
            </w:r>
          </w:p>
        </w:tc>
        <w:tc>
          <w:tcPr>
            <w:tcW w:w="760" w:type="dxa"/>
            <w:vAlign w:val="bottom"/>
            <w:gridSpan w:val="2"/>
          </w:tcPr>
          <w:p>
            <w:pPr>
              <w:ind w:left="40"/>
              <w:spacing w:after="0" w:line="134" w:lineRule="exact"/>
              <w:rPr>
                <w:sz w:val="20"/>
                <w:szCs w:val="20"/>
                <w:color w:val="auto"/>
              </w:rPr>
            </w:pPr>
            <w:r>
              <w:rPr>
                <w:rFonts w:ascii="Arial" w:cs="Arial" w:eastAsia="Arial" w:hAnsi="Arial"/>
                <w:sz w:val="12"/>
                <w:szCs w:val="12"/>
                <w:color w:val="0000FF"/>
              </w:rPr>
              <w:t>08/08/1988</w:t>
            </w:r>
          </w:p>
        </w:tc>
        <w:tc>
          <w:tcPr>
            <w:tcW w:w="660" w:type="dxa"/>
            <w:vAlign w:val="bottom"/>
          </w:tcPr>
          <w:p>
            <w:pPr>
              <w:ind w:left="20"/>
              <w:spacing w:after="0" w:line="134" w:lineRule="exact"/>
              <w:rPr>
                <w:sz w:val="20"/>
                <w:szCs w:val="20"/>
                <w:color w:val="auto"/>
              </w:rPr>
            </w:pPr>
            <w:r>
              <w:rPr>
                <w:rFonts w:ascii="Arial" w:cs="Arial" w:eastAsia="Arial" w:hAnsi="Arial"/>
                <w:sz w:val="12"/>
                <w:szCs w:val="12"/>
                <w:color w:val="0000FF"/>
              </w:rPr>
              <w:t>08/08/1988</w:t>
            </w:r>
          </w:p>
        </w:tc>
        <w:tc>
          <w:tcPr>
            <w:tcW w:w="640" w:type="dxa"/>
            <w:vAlign w:val="bottom"/>
            <w:gridSpan w:val="2"/>
            <w:vMerge w:val="continue"/>
          </w:tcPr>
          <w:p>
            <w:pPr>
              <w:spacing w:after="0"/>
              <w:rPr>
                <w:sz w:val="11"/>
                <w:szCs w:val="11"/>
                <w:color w:val="auto"/>
              </w:rPr>
            </w:pPr>
          </w:p>
        </w:tc>
        <w:tc>
          <w:tcPr>
            <w:tcW w:w="820" w:type="dxa"/>
            <w:vAlign w:val="bottom"/>
            <w:vMerge w:val="continue"/>
          </w:tcPr>
          <w:p>
            <w:pPr>
              <w:spacing w:after="0"/>
              <w:rPr>
                <w:sz w:val="11"/>
                <w:szCs w:val="11"/>
                <w:color w:val="auto"/>
              </w:rPr>
            </w:pPr>
          </w:p>
        </w:tc>
        <w:tc>
          <w:tcPr>
            <w:tcW w:w="780" w:type="dxa"/>
            <w:vAlign w:val="bottom"/>
            <w:gridSpan w:val="2"/>
          </w:tcPr>
          <w:p>
            <w:pPr>
              <w:jc w:val="center"/>
              <w:spacing w:after="0" w:line="134" w:lineRule="exact"/>
              <w:rPr>
                <w:sz w:val="20"/>
                <w:szCs w:val="20"/>
                <w:color w:val="auto"/>
              </w:rPr>
            </w:pPr>
            <w:r>
              <w:rPr>
                <w:rFonts w:ascii="Arial" w:cs="Arial" w:eastAsia="Arial" w:hAnsi="Arial"/>
                <w:sz w:val="11"/>
                <w:szCs w:val="11"/>
                <w:color w:val="auto"/>
                <w:w w:val="93"/>
              </w:rPr>
              <w:t>$</w:t>
            </w:r>
            <w:r>
              <w:rPr>
                <w:rFonts w:ascii="Arial" w:cs="Arial" w:eastAsia="Arial" w:hAnsi="Arial"/>
                <w:sz w:val="12"/>
                <w:szCs w:val="12"/>
                <w:color w:val="0000FF"/>
                <w:w w:val="93"/>
              </w:rPr>
              <w:t>0</w:t>
            </w:r>
          </w:p>
        </w:tc>
        <w:tc>
          <w:tcPr>
            <w:tcW w:w="820" w:type="dxa"/>
            <w:vAlign w:val="bottom"/>
            <w:gridSpan w:val="2"/>
          </w:tcPr>
          <w:p>
            <w:pPr>
              <w:jc w:val="center"/>
              <w:spacing w:after="0" w:line="134" w:lineRule="exact"/>
              <w:rPr>
                <w:sz w:val="20"/>
                <w:szCs w:val="20"/>
                <w:color w:val="auto"/>
              </w:rPr>
            </w:pPr>
            <w:r>
              <w:rPr>
                <w:rFonts w:ascii="Arial" w:cs="Arial" w:eastAsia="Arial" w:hAnsi="Arial"/>
                <w:sz w:val="12"/>
                <w:szCs w:val="12"/>
                <w:color w:val="0000FF"/>
                <w:w w:val="92"/>
              </w:rPr>
              <w:t>11,944.1805</w:t>
            </w:r>
          </w:p>
        </w:tc>
        <w:tc>
          <w:tcPr>
            <w:tcW w:w="620" w:type="dxa"/>
            <w:vAlign w:val="bottom"/>
          </w:tcPr>
          <w:p>
            <w:pPr>
              <w:ind w:left="340"/>
              <w:spacing w:after="0" w:line="134" w:lineRule="exact"/>
              <w:rPr>
                <w:sz w:val="20"/>
                <w:szCs w:val="20"/>
                <w:color w:val="auto"/>
              </w:rPr>
            </w:pPr>
            <w:r>
              <w:rPr>
                <w:rFonts w:ascii="Arial" w:cs="Arial" w:eastAsia="Arial" w:hAnsi="Arial"/>
                <w:sz w:val="12"/>
                <w:szCs w:val="12"/>
                <w:color w:val="0000FF"/>
              </w:rPr>
              <w:t>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660" w:type="dxa"/>
            <w:vAlign w:val="bottom"/>
            <w:gridSpan w:val="2"/>
            <w:vMerge w:val="restart"/>
          </w:tcPr>
          <w:p>
            <w:pPr>
              <w:ind w:left="60"/>
              <w:spacing w:after="0" w:line="225" w:lineRule="exact"/>
              <w:rPr>
                <w:sz w:val="20"/>
                <w:szCs w:val="20"/>
                <w:color w:val="auto"/>
              </w:rPr>
            </w:pPr>
            <w:r>
              <w:rPr>
                <w:rFonts w:ascii="Arial" w:cs="Arial" w:eastAsia="Arial" w:hAnsi="Arial"/>
                <w:sz w:val="12"/>
                <w:szCs w:val="12"/>
                <w:color w:val="0000FF"/>
              </w:rPr>
              <w:t>Units</w:t>
            </w:r>
            <w:r>
              <w:rPr>
                <w:rFonts w:ascii="Arial" w:cs="Arial" w:eastAsia="Arial" w:hAnsi="Arial"/>
                <w:sz w:val="20"/>
                <w:szCs w:val="20"/>
                <w:color w:val="008000"/>
                <w:vertAlign w:val="superscript"/>
              </w:rPr>
              <w:t>(1)</w:t>
            </w:r>
          </w:p>
        </w:tc>
        <w:tc>
          <w:tcPr>
            <w:tcW w:w="7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80" w:type="dxa"/>
            <w:vAlign w:val="bottom"/>
          </w:tcPr>
          <w:p>
            <w:pPr>
              <w:ind w:left="140"/>
              <w:spacing w:after="0"/>
              <w:rPr>
                <w:sz w:val="20"/>
                <w:szCs w:val="20"/>
                <w:color w:val="auto"/>
              </w:rPr>
            </w:pPr>
            <w:r>
              <w:rPr>
                <w:rFonts w:ascii="Arial" w:cs="Arial" w:eastAsia="Arial" w:hAnsi="Arial"/>
                <w:sz w:val="12"/>
                <w:szCs w:val="12"/>
                <w:color w:val="0000FF"/>
              </w:rPr>
              <w:t>Stock</w:t>
            </w: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660" w:type="dxa"/>
            <w:vAlign w:val="bottom"/>
            <w:tcBorders>
              <w:bottom w:val="single" w:sz="8" w:color="2C2C2C"/>
            </w:tcBorders>
            <w:gridSpan w:val="2"/>
            <w:vMerge w:val="continue"/>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100" w:type="dxa"/>
            <w:vAlign w:val="bottom"/>
            <w:tcBorders>
              <w:bottom w:val="single" w:sz="8" w:color="2C2C2C"/>
            </w:tcBorders>
          </w:tcPr>
          <w:p>
            <w:pPr>
              <w:spacing w:after="0"/>
              <w:rPr>
                <w:sz w:val="6"/>
                <w:szCs w:val="6"/>
                <w:color w:val="auto"/>
              </w:rPr>
            </w:pPr>
          </w:p>
        </w:tc>
        <w:tc>
          <w:tcPr>
            <w:tcW w:w="104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color w:val="0000FF"/>
              </w:rPr>
              <w:t>Stock</w:t>
            </w:r>
          </w:p>
        </w:tc>
        <w:tc>
          <w:tcPr>
            <w:tcW w:w="7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color w:val="0000FF"/>
              </w:rPr>
              <w:t>Option</w:t>
            </w:r>
          </w:p>
        </w:tc>
        <w:tc>
          <w:tcPr>
            <w:tcW w:w="700" w:type="dxa"/>
            <w:vAlign w:val="bottom"/>
            <w:vMerge w:val="restart"/>
          </w:tcPr>
          <w:p>
            <w:pPr>
              <w:jc w:val="center"/>
              <w:ind w:left="4"/>
              <w:spacing w:after="0"/>
              <w:rPr>
                <w:sz w:val="20"/>
                <w:szCs w:val="20"/>
                <w:color w:val="auto"/>
              </w:rPr>
            </w:pPr>
            <w:r>
              <w:rPr>
                <w:rFonts w:ascii="Arial" w:cs="Arial" w:eastAsia="Arial" w:hAnsi="Arial"/>
                <w:sz w:val="11"/>
                <w:szCs w:val="11"/>
                <w:color w:val="auto"/>
                <w:w w:val="99"/>
              </w:rPr>
              <w:t>$</w:t>
            </w:r>
            <w:r>
              <w:rPr>
                <w:rFonts w:ascii="Arial" w:cs="Arial" w:eastAsia="Arial" w:hAnsi="Arial"/>
                <w:sz w:val="12"/>
                <w:szCs w:val="12"/>
                <w:color w:val="0000FF"/>
                <w:w w:val="99"/>
              </w:rPr>
              <w:t>19.61</w:t>
            </w:r>
          </w:p>
        </w:tc>
        <w:tc>
          <w:tcPr>
            <w:tcW w:w="1100" w:type="dxa"/>
            <w:vAlign w:val="bottom"/>
            <w:vMerge w:val="restart"/>
          </w:tcPr>
          <w:p>
            <w:pPr>
              <w:jc w:val="center"/>
              <w:spacing w:after="0"/>
              <w:rPr>
                <w:sz w:val="20"/>
                <w:szCs w:val="20"/>
                <w:color w:val="auto"/>
              </w:rPr>
            </w:pPr>
            <w:r>
              <w:rPr>
                <w:rFonts w:ascii="Arial" w:cs="Arial" w:eastAsia="Arial" w:hAnsi="Arial"/>
                <w:sz w:val="12"/>
                <w:szCs w:val="12"/>
                <w:color w:val="0000FF"/>
                <w:w w:val="93"/>
              </w:rPr>
              <w:t>12/01/2006</w:t>
            </w:r>
          </w:p>
        </w:tc>
        <w:tc>
          <w:tcPr>
            <w:tcW w:w="1040" w:type="dxa"/>
            <w:vAlign w:val="bottom"/>
          </w:tcPr>
          <w:p>
            <w:pPr>
              <w:spacing w:after="0"/>
              <w:rPr>
                <w:sz w:val="11"/>
                <w:szCs w:val="11"/>
                <w:color w:val="auto"/>
              </w:rPr>
            </w:pPr>
          </w:p>
        </w:tc>
        <w:tc>
          <w:tcPr>
            <w:tcW w:w="840" w:type="dxa"/>
            <w:vAlign w:val="bottom"/>
            <w:gridSpan w:val="3"/>
            <w:vMerge w:val="restart"/>
          </w:tcPr>
          <w:p>
            <w:pPr>
              <w:ind w:left="160"/>
              <w:spacing w:after="0"/>
              <w:rPr>
                <w:sz w:val="20"/>
                <w:szCs w:val="20"/>
                <w:color w:val="auto"/>
              </w:rPr>
            </w:pPr>
            <w:r>
              <w:rPr>
                <w:rFonts w:ascii="Arial" w:cs="Arial" w:eastAsia="Arial" w:hAnsi="Arial"/>
                <w:sz w:val="12"/>
                <w:szCs w:val="12"/>
                <w:color w:val="0000FF"/>
              </w:rPr>
              <w:t>M</w:t>
            </w:r>
          </w:p>
        </w:tc>
        <w:tc>
          <w:tcPr>
            <w:tcW w:w="220" w:type="dxa"/>
            <w:vAlign w:val="bottom"/>
          </w:tcPr>
          <w:p>
            <w:pPr>
              <w:spacing w:after="0"/>
              <w:rPr>
                <w:sz w:val="11"/>
                <w:szCs w:val="11"/>
                <w:color w:val="auto"/>
              </w:rPr>
            </w:pPr>
          </w:p>
        </w:tc>
        <w:tc>
          <w:tcPr>
            <w:tcW w:w="1000" w:type="dxa"/>
            <w:vAlign w:val="bottom"/>
            <w:vMerge w:val="restart"/>
          </w:tcPr>
          <w:p>
            <w:pPr>
              <w:ind w:left="540"/>
              <w:spacing w:after="0"/>
              <w:rPr>
                <w:sz w:val="20"/>
                <w:szCs w:val="20"/>
                <w:color w:val="auto"/>
              </w:rPr>
            </w:pPr>
            <w:r>
              <w:rPr>
                <w:rFonts w:ascii="Arial" w:cs="Arial" w:eastAsia="Arial" w:hAnsi="Arial"/>
                <w:sz w:val="12"/>
                <w:szCs w:val="12"/>
                <w:color w:val="0000FF"/>
              </w:rPr>
              <w:t>19,000</w:t>
            </w:r>
          </w:p>
        </w:tc>
        <w:tc>
          <w:tcPr>
            <w:tcW w:w="760" w:type="dxa"/>
            <w:vAlign w:val="bottom"/>
            <w:gridSpan w:val="2"/>
            <w:vMerge w:val="restart"/>
          </w:tcPr>
          <w:p>
            <w:pPr>
              <w:ind w:left="40"/>
              <w:spacing w:after="0"/>
              <w:rPr>
                <w:sz w:val="20"/>
                <w:szCs w:val="20"/>
                <w:color w:val="auto"/>
              </w:rPr>
            </w:pPr>
            <w:r>
              <w:rPr>
                <w:rFonts w:ascii="Arial" w:cs="Arial" w:eastAsia="Arial" w:hAnsi="Arial"/>
                <w:sz w:val="12"/>
                <w:szCs w:val="12"/>
                <w:color w:val="0000FF"/>
              </w:rPr>
              <w:t>03/06/2004</w:t>
            </w:r>
          </w:p>
        </w:tc>
        <w:tc>
          <w:tcPr>
            <w:tcW w:w="660" w:type="dxa"/>
            <w:vAlign w:val="bottom"/>
            <w:vMerge w:val="restart"/>
          </w:tcPr>
          <w:p>
            <w:pPr>
              <w:ind w:left="20"/>
              <w:spacing w:after="0"/>
              <w:rPr>
                <w:sz w:val="20"/>
                <w:szCs w:val="20"/>
                <w:color w:val="auto"/>
              </w:rPr>
            </w:pPr>
            <w:r>
              <w:rPr>
                <w:rFonts w:ascii="Arial" w:cs="Arial" w:eastAsia="Arial" w:hAnsi="Arial"/>
                <w:sz w:val="12"/>
                <w:szCs w:val="12"/>
                <w:color w:val="0000FF"/>
              </w:rPr>
              <w:t>03/06/2013</w:t>
            </w:r>
          </w:p>
        </w:tc>
        <w:tc>
          <w:tcPr>
            <w:tcW w:w="640" w:type="dxa"/>
            <w:vAlign w:val="bottom"/>
            <w:gridSpan w:val="2"/>
          </w:tcPr>
          <w:p>
            <w:pPr>
              <w:ind w:left="60"/>
              <w:spacing w:after="0"/>
              <w:rPr>
                <w:sz w:val="20"/>
                <w:szCs w:val="20"/>
                <w:color w:val="auto"/>
              </w:rPr>
            </w:pPr>
            <w:r>
              <w:rPr>
                <w:rFonts w:ascii="Arial" w:cs="Arial" w:eastAsia="Arial" w:hAnsi="Arial"/>
                <w:sz w:val="12"/>
                <w:szCs w:val="12"/>
                <w:color w:val="0000FF"/>
              </w:rPr>
              <w:t>Common</w:t>
            </w:r>
          </w:p>
        </w:tc>
        <w:tc>
          <w:tcPr>
            <w:tcW w:w="820" w:type="dxa"/>
            <w:vAlign w:val="bottom"/>
            <w:vMerge w:val="restart"/>
          </w:tcPr>
          <w:p>
            <w:pPr>
              <w:jc w:val="center"/>
              <w:spacing w:after="0"/>
              <w:rPr>
                <w:sz w:val="20"/>
                <w:szCs w:val="20"/>
                <w:color w:val="auto"/>
              </w:rPr>
            </w:pPr>
            <w:r>
              <w:rPr>
                <w:rFonts w:ascii="Arial" w:cs="Arial" w:eastAsia="Arial" w:hAnsi="Arial"/>
                <w:sz w:val="16"/>
                <w:szCs w:val="16"/>
                <w:color w:val="0000FF"/>
                <w:w w:val="89"/>
              </w:rPr>
              <w:t>19,000</w:t>
            </w:r>
          </w:p>
        </w:tc>
        <w:tc>
          <w:tcPr>
            <w:tcW w:w="780" w:type="dxa"/>
            <w:vAlign w:val="bottom"/>
            <w:gridSpan w:val="2"/>
            <w:vMerge w:val="restart"/>
          </w:tcPr>
          <w:p>
            <w:pPr>
              <w:jc w:val="center"/>
              <w:spacing w:after="0"/>
              <w:rPr>
                <w:sz w:val="20"/>
                <w:szCs w:val="20"/>
                <w:color w:val="auto"/>
              </w:rPr>
            </w:pPr>
            <w:r>
              <w:rPr>
                <w:rFonts w:ascii="Arial" w:cs="Arial" w:eastAsia="Arial" w:hAnsi="Arial"/>
                <w:sz w:val="11"/>
                <w:szCs w:val="11"/>
                <w:color w:val="auto"/>
                <w:w w:val="99"/>
              </w:rPr>
              <w:t>$</w:t>
            </w:r>
            <w:r>
              <w:rPr>
                <w:rFonts w:ascii="Arial" w:cs="Arial" w:eastAsia="Arial" w:hAnsi="Arial"/>
                <w:sz w:val="12"/>
                <w:szCs w:val="12"/>
                <w:color w:val="0000FF"/>
                <w:w w:val="99"/>
              </w:rPr>
              <w:t>19.61</w:t>
            </w:r>
          </w:p>
        </w:tc>
        <w:tc>
          <w:tcPr>
            <w:tcW w:w="820" w:type="dxa"/>
            <w:vAlign w:val="bottom"/>
            <w:gridSpan w:val="2"/>
            <w:vMerge w:val="restart"/>
          </w:tcPr>
          <w:p>
            <w:pPr>
              <w:jc w:val="center"/>
              <w:spacing w:after="0"/>
              <w:rPr>
                <w:sz w:val="20"/>
                <w:szCs w:val="20"/>
                <w:color w:val="auto"/>
              </w:rPr>
            </w:pPr>
            <w:r>
              <w:rPr>
                <w:rFonts w:ascii="Arial" w:cs="Arial" w:eastAsia="Arial" w:hAnsi="Arial"/>
                <w:sz w:val="12"/>
                <w:szCs w:val="12"/>
                <w:color w:val="0000FF"/>
                <w:w w:val="92"/>
              </w:rPr>
              <w:t>0.0000</w:t>
            </w:r>
          </w:p>
        </w:tc>
        <w:tc>
          <w:tcPr>
            <w:tcW w:w="620" w:type="dxa"/>
            <w:vAlign w:val="bottom"/>
            <w:vMerge w:val="restart"/>
          </w:tcPr>
          <w:p>
            <w:pPr>
              <w:ind w:left="340"/>
              <w:spacing w:after="0"/>
              <w:rPr>
                <w:sz w:val="20"/>
                <w:szCs w:val="20"/>
                <w:color w:val="auto"/>
              </w:rPr>
            </w:pPr>
            <w:r>
              <w:rPr>
                <w:rFonts w:ascii="Arial" w:cs="Arial" w:eastAsia="Arial" w:hAnsi="Arial"/>
                <w:sz w:val="12"/>
                <w:szCs w:val="12"/>
                <w:color w:val="0000FF"/>
              </w:rPr>
              <w:t>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660" w:type="dxa"/>
            <w:vAlign w:val="bottom"/>
            <w:gridSpan w:val="2"/>
          </w:tcPr>
          <w:p>
            <w:pPr>
              <w:ind w:left="60"/>
              <w:spacing w:after="0" w:line="134" w:lineRule="exact"/>
              <w:rPr>
                <w:sz w:val="20"/>
                <w:szCs w:val="20"/>
                <w:color w:val="auto"/>
              </w:rPr>
            </w:pPr>
            <w:r>
              <w:rPr>
                <w:rFonts w:ascii="Arial" w:cs="Arial" w:eastAsia="Arial" w:hAnsi="Arial"/>
                <w:sz w:val="12"/>
                <w:szCs w:val="12"/>
                <w:color w:val="0000FF"/>
              </w:rPr>
              <w:t>(right to</w:t>
            </w:r>
          </w:p>
        </w:tc>
        <w:tc>
          <w:tcPr>
            <w:tcW w:w="700" w:type="dxa"/>
            <w:vAlign w:val="bottom"/>
            <w:vMerge w:val="continue"/>
          </w:tcPr>
          <w:p>
            <w:pPr>
              <w:spacing w:after="0"/>
              <w:rPr>
                <w:sz w:val="11"/>
                <w:szCs w:val="11"/>
                <w:color w:val="auto"/>
              </w:rPr>
            </w:pPr>
          </w:p>
        </w:tc>
        <w:tc>
          <w:tcPr>
            <w:tcW w:w="1100" w:type="dxa"/>
            <w:vAlign w:val="bottom"/>
            <w:vMerge w:val="continue"/>
          </w:tcPr>
          <w:p>
            <w:pPr>
              <w:spacing w:after="0"/>
              <w:rPr>
                <w:sz w:val="11"/>
                <w:szCs w:val="11"/>
                <w:color w:val="auto"/>
              </w:rPr>
            </w:pPr>
          </w:p>
        </w:tc>
        <w:tc>
          <w:tcPr>
            <w:tcW w:w="1040" w:type="dxa"/>
            <w:vAlign w:val="bottom"/>
          </w:tcPr>
          <w:p>
            <w:pPr>
              <w:spacing w:after="0"/>
              <w:rPr>
                <w:sz w:val="11"/>
                <w:szCs w:val="11"/>
                <w:color w:val="auto"/>
              </w:rPr>
            </w:pPr>
          </w:p>
        </w:tc>
        <w:tc>
          <w:tcPr>
            <w:tcW w:w="840" w:type="dxa"/>
            <w:vAlign w:val="bottom"/>
            <w:gridSpan w:val="3"/>
            <w:vMerge w:val="continue"/>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vMerge w:val="continue"/>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480" w:type="dxa"/>
            <w:vAlign w:val="bottom"/>
          </w:tcPr>
          <w:p>
            <w:pPr>
              <w:ind w:left="140"/>
              <w:spacing w:after="0" w:line="134" w:lineRule="exact"/>
              <w:rPr>
                <w:sz w:val="20"/>
                <w:szCs w:val="20"/>
                <w:color w:val="auto"/>
              </w:rPr>
            </w:pPr>
            <w:r>
              <w:rPr>
                <w:rFonts w:ascii="Arial" w:cs="Arial" w:eastAsia="Arial" w:hAnsi="Arial"/>
                <w:sz w:val="12"/>
                <w:szCs w:val="12"/>
                <w:color w:val="0000FF"/>
              </w:rPr>
              <w:t>Stock</w:t>
            </w:r>
          </w:p>
        </w:tc>
        <w:tc>
          <w:tcPr>
            <w:tcW w:w="160" w:type="dxa"/>
            <w:vAlign w:val="bottom"/>
          </w:tcPr>
          <w:p>
            <w:pPr>
              <w:spacing w:after="0"/>
              <w:rPr>
                <w:sz w:val="11"/>
                <w:szCs w:val="11"/>
                <w:color w:val="auto"/>
              </w:rPr>
            </w:pPr>
          </w:p>
        </w:tc>
        <w:tc>
          <w:tcPr>
            <w:tcW w:w="820" w:type="dxa"/>
            <w:vAlign w:val="bottom"/>
            <w:vMerge w:val="continue"/>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60" w:type="dxa"/>
            <w:vAlign w:val="bottom"/>
            <w:tcBorders>
              <w:bottom w:val="single" w:sz="8" w:color="2C2C2C"/>
            </w:tcBorders>
            <w:gridSpan w:val="2"/>
          </w:tcPr>
          <w:p>
            <w:pPr>
              <w:ind w:left="60"/>
              <w:spacing w:after="0" w:line="225" w:lineRule="exact"/>
              <w:rPr>
                <w:sz w:val="20"/>
                <w:szCs w:val="20"/>
                <w:color w:val="auto"/>
              </w:rPr>
            </w:pPr>
            <w:r>
              <w:rPr>
                <w:rFonts w:ascii="Arial" w:cs="Arial" w:eastAsia="Arial" w:hAnsi="Arial"/>
                <w:sz w:val="12"/>
                <w:szCs w:val="12"/>
                <w:color w:val="0000FF"/>
              </w:rPr>
              <w:t>buy)</w:t>
            </w:r>
            <w:r>
              <w:rPr>
                <w:rFonts w:ascii="Arial" w:cs="Arial" w:eastAsia="Arial" w:hAnsi="Arial"/>
                <w:sz w:val="20"/>
                <w:szCs w:val="20"/>
                <w:color w:val="008000"/>
                <w:vertAlign w:val="superscript"/>
              </w:rPr>
              <w:t>(2)</w:t>
            </w:r>
          </w:p>
        </w:tc>
        <w:tc>
          <w:tcPr>
            <w:tcW w:w="700" w:type="dxa"/>
            <w:vAlign w:val="bottom"/>
            <w:tcBorders>
              <w:bottom w:val="single" w:sz="8" w:color="2C2C2C"/>
            </w:tcBorders>
          </w:tcPr>
          <w:p>
            <w:pPr>
              <w:spacing w:after="0"/>
              <w:rPr>
                <w:sz w:val="19"/>
                <w:szCs w:val="19"/>
                <w:color w:val="auto"/>
              </w:rPr>
            </w:pPr>
          </w:p>
        </w:tc>
        <w:tc>
          <w:tcPr>
            <w:tcW w:w="1100" w:type="dxa"/>
            <w:vAlign w:val="bottom"/>
            <w:tcBorders>
              <w:bottom w:val="single" w:sz="8" w:color="2C2C2C"/>
            </w:tcBorders>
          </w:tcPr>
          <w:p>
            <w:pPr>
              <w:spacing w:after="0"/>
              <w:rPr>
                <w:sz w:val="19"/>
                <w:szCs w:val="19"/>
                <w:color w:val="auto"/>
              </w:rPr>
            </w:pPr>
          </w:p>
        </w:tc>
        <w:tc>
          <w:tcPr>
            <w:tcW w:w="1040" w:type="dxa"/>
            <w:vAlign w:val="bottom"/>
            <w:tcBorders>
              <w:bottom w:val="single" w:sz="8" w:color="2C2C2C"/>
            </w:tcBorders>
          </w:tcPr>
          <w:p>
            <w:pPr>
              <w:spacing w:after="0"/>
              <w:rPr>
                <w:sz w:val="19"/>
                <w:szCs w:val="19"/>
                <w:color w:val="auto"/>
              </w:rPr>
            </w:pPr>
          </w:p>
        </w:tc>
        <w:tc>
          <w:tcPr>
            <w:tcW w:w="400" w:type="dxa"/>
            <w:vAlign w:val="bottom"/>
            <w:tcBorders>
              <w:bottom w:val="single" w:sz="8" w:color="2C2C2C"/>
            </w:tcBorders>
          </w:tcPr>
          <w:p>
            <w:pPr>
              <w:spacing w:after="0"/>
              <w:rPr>
                <w:sz w:val="19"/>
                <w:szCs w:val="19"/>
                <w:color w:val="auto"/>
              </w:rPr>
            </w:pPr>
          </w:p>
        </w:tc>
        <w:tc>
          <w:tcPr>
            <w:tcW w:w="80" w:type="dxa"/>
            <w:vAlign w:val="bottom"/>
            <w:tcBorders>
              <w:bottom w:val="single" w:sz="8" w:color="2C2C2C"/>
            </w:tcBorders>
          </w:tcPr>
          <w:p>
            <w:pPr>
              <w:spacing w:after="0"/>
              <w:rPr>
                <w:sz w:val="19"/>
                <w:szCs w:val="19"/>
                <w:color w:val="auto"/>
              </w:rPr>
            </w:pPr>
          </w:p>
        </w:tc>
        <w:tc>
          <w:tcPr>
            <w:tcW w:w="360" w:type="dxa"/>
            <w:vAlign w:val="bottom"/>
            <w:tcBorders>
              <w:bottom w:val="single" w:sz="8" w:color="2C2C2C"/>
            </w:tcBorders>
          </w:tcPr>
          <w:p>
            <w:pPr>
              <w:spacing w:after="0"/>
              <w:rPr>
                <w:sz w:val="19"/>
                <w:szCs w:val="19"/>
                <w:color w:val="auto"/>
              </w:rPr>
            </w:pPr>
          </w:p>
        </w:tc>
        <w:tc>
          <w:tcPr>
            <w:tcW w:w="220" w:type="dxa"/>
            <w:vAlign w:val="bottom"/>
            <w:tcBorders>
              <w:bottom w:val="single" w:sz="8" w:color="2C2C2C"/>
            </w:tcBorders>
          </w:tcPr>
          <w:p>
            <w:pPr>
              <w:spacing w:after="0"/>
              <w:rPr>
                <w:sz w:val="19"/>
                <w:szCs w:val="19"/>
                <w:color w:val="auto"/>
              </w:rPr>
            </w:pPr>
          </w:p>
        </w:tc>
        <w:tc>
          <w:tcPr>
            <w:tcW w:w="1000" w:type="dxa"/>
            <w:vAlign w:val="bottom"/>
            <w:tcBorders>
              <w:bottom w:val="single" w:sz="8" w:color="2C2C2C"/>
            </w:tcBorders>
          </w:tcPr>
          <w:p>
            <w:pPr>
              <w:spacing w:after="0"/>
              <w:rPr>
                <w:sz w:val="19"/>
                <w:szCs w:val="19"/>
                <w:color w:val="auto"/>
              </w:rPr>
            </w:pPr>
          </w:p>
        </w:tc>
        <w:tc>
          <w:tcPr>
            <w:tcW w:w="60" w:type="dxa"/>
            <w:vAlign w:val="bottom"/>
            <w:tcBorders>
              <w:bottom w:val="single" w:sz="8" w:color="2C2C2C"/>
            </w:tcBorders>
          </w:tcPr>
          <w:p>
            <w:pPr>
              <w:spacing w:after="0"/>
              <w:rPr>
                <w:sz w:val="19"/>
                <w:szCs w:val="19"/>
                <w:color w:val="auto"/>
              </w:rPr>
            </w:pPr>
          </w:p>
        </w:tc>
        <w:tc>
          <w:tcPr>
            <w:tcW w:w="700" w:type="dxa"/>
            <w:vAlign w:val="bottom"/>
            <w:tcBorders>
              <w:bottom w:val="single" w:sz="8" w:color="2C2C2C"/>
            </w:tcBorders>
          </w:tcPr>
          <w:p>
            <w:pPr>
              <w:spacing w:after="0"/>
              <w:rPr>
                <w:sz w:val="19"/>
                <w:szCs w:val="19"/>
                <w:color w:val="auto"/>
              </w:rPr>
            </w:pPr>
          </w:p>
        </w:tc>
        <w:tc>
          <w:tcPr>
            <w:tcW w:w="660" w:type="dxa"/>
            <w:vAlign w:val="bottom"/>
            <w:tcBorders>
              <w:bottom w:val="single" w:sz="8" w:color="2C2C2C"/>
            </w:tcBorders>
          </w:tcPr>
          <w:p>
            <w:pPr>
              <w:spacing w:after="0"/>
              <w:rPr>
                <w:sz w:val="19"/>
                <w:szCs w:val="19"/>
                <w:color w:val="auto"/>
              </w:rPr>
            </w:pPr>
          </w:p>
        </w:tc>
        <w:tc>
          <w:tcPr>
            <w:tcW w:w="480" w:type="dxa"/>
            <w:vAlign w:val="bottom"/>
            <w:tcBorders>
              <w:bottom w:val="single" w:sz="8" w:color="2C2C2C"/>
            </w:tcBorders>
          </w:tcPr>
          <w:p>
            <w:pPr>
              <w:spacing w:after="0"/>
              <w:rPr>
                <w:sz w:val="19"/>
                <w:szCs w:val="19"/>
                <w:color w:val="auto"/>
              </w:rPr>
            </w:pPr>
          </w:p>
        </w:tc>
        <w:tc>
          <w:tcPr>
            <w:tcW w:w="160" w:type="dxa"/>
            <w:vAlign w:val="bottom"/>
            <w:tcBorders>
              <w:bottom w:val="single" w:sz="8" w:color="2C2C2C"/>
            </w:tcBorders>
          </w:tcPr>
          <w:p>
            <w:pPr>
              <w:spacing w:after="0"/>
              <w:rPr>
                <w:sz w:val="19"/>
                <w:szCs w:val="19"/>
                <w:color w:val="auto"/>
              </w:rPr>
            </w:pPr>
          </w:p>
        </w:tc>
        <w:tc>
          <w:tcPr>
            <w:tcW w:w="820" w:type="dxa"/>
            <w:vAlign w:val="bottom"/>
            <w:tcBorders>
              <w:bottom w:val="single" w:sz="8" w:color="2C2C2C"/>
            </w:tcBorders>
          </w:tcPr>
          <w:p>
            <w:pPr>
              <w:spacing w:after="0"/>
              <w:rPr>
                <w:sz w:val="19"/>
                <w:szCs w:val="19"/>
                <w:color w:val="auto"/>
              </w:rPr>
            </w:pPr>
          </w:p>
        </w:tc>
        <w:tc>
          <w:tcPr>
            <w:tcW w:w="60" w:type="dxa"/>
            <w:vAlign w:val="bottom"/>
            <w:tcBorders>
              <w:bottom w:val="single" w:sz="8" w:color="2C2C2C"/>
            </w:tcBorders>
          </w:tcPr>
          <w:p>
            <w:pPr>
              <w:spacing w:after="0"/>
              <w:rPr>
                <w:sz w:val="19"/>
                <w:szCs w:val="19"/>
                <w:color w:val="auto"/>
              </w:rPr>
            </w:pPr>
          </w:p>
        </w:tc>
        <w:tc>
          <w:tcPr>
            <w:tcW w:w="720" w:type="dxa"/>
            <w:vAlign w:val="bottom"/>
            <w:tcBorders>
              <w:bottom w:val="single" w:sz="8" w:color="2C2C2C"/>
            </w:tcBorders>
          </w:tcPr>
          <w:p>
            <w:pPr>
              <w:spacing w:after="0"/>
              <w:rPr>
                <w:sz w:val="19"/>
                <w:szCs w:val="19"/>
                <w:color w:val="auto"/>
              </w:rPr>
            </w:pPr>
          </w:p>
        </w:tc>
        <w:tc>
          <w:tcPr>
            <w:tcW w:w="460" w:type="dxa"/>
            <w:vAlign w:val="bottom"/>
            <w:tcBorders>
              <w:bottom w:val="single" w:sz="8" w:color="2C2C2C"/>
            </w:tcBorders>
          </w:tcPr>
          <w:p>
            <w:pPr>
              <w:spacing w:after="0"/>
              <w:rPr>
                <w:sz w:val="19"/>
                <w:szCs w:val="19"/>
                <w:color w:val="auto"/>
              </w:rPr>
            </w:pPr>
          </w:p>
        </w:tc>
        <w:tc>
          <w:tcPr>
            <w:tcW w:w="360" w:type="dxa"/>
            <w:vAlign w:val="bottom"/>
            <w:tcBorders>
              <w:bottom w:val="single" w:sz="8" w:color="2C2C2C"/>
            </w:tcBorders>
          </w:tcPr>
          <w:p>
            <w:pPr>
              <w:spacing w:after="0"/>
              <w:rPr>
                <w:sz w:val="19"/>
                <w:szCs w:val="19"/>
                <w:color w:val="auto"/>
              </w:rPr>
            </w:pPr>
          </w:p>
        </w:tc>
        <w:tc>
          <w:tcPr>
            <w:tcW w:w="620" w:type="dxa"/>
            <w:vAlign w:val="bottom"/>
            <w:tcBorders>
              <w:bottom w:val="single" w:sz="8" w:color="2C2C2C"/>
            </w:tcBorders>
          </w:tcPr>
          <w:p>
            <w:pPr>
              <w:spacing w:after="0"/>
              <w:rPr>
                <w:sz w:val="19"/>
                <w:szCs w:val="19"/>
                <w:color w:val="auto"/>
              </w:rPr>
            </w:pPr>
          </w:p>
        </w:tc>
        <w:tc>
          <w:tcPr>
            <w:tcW w:w="120" w:type="dxa"/>
            <w:vAlign w:val="bottom"/>
            <w:tcBorders>
              <w:bottom w:val="single" w:sz="8" w:color="2C2C2C"/>
            </w:tcBorders>
          </w:tcPr>
          <w:p>
            <w:pPr>
              <w:spacing w:after="0"/>
              <w:rPr>
                <w:sz w:val="19"/>
                <w:szCs w:val="19"/>
                <w:color w:val="auto"/>
              </w:rPr>
            </w:pPr>
          </w:p>
        </w:tc>
        <w:tc>
          <w:tcPr>
            <w:tcW w:w="620" w:type="dxa"/>
            <w:vAlign w:val="bottom"/>
            <w:tcBorders>
              <w:bottom w:val="single" w:sz="8" w:color="2C2C2C"/>
            </w:tcBorders>
          </w:tcPr>
          <w:p>
            <w:pPr>
              <w:spacing w:after="0"/>
              <w:rPr>
                <w:sz w:val="19"/>
                <w:szCs w:val="19"/>
                <w:color w:val="auto"/>
              </w:rPr>
            </w:pPr>
          </w:p>
        </w:tc>
        <w:tc>
          <w:tcPr>
            <w:tcW w:w="20" w:type="dxa"/>
            <w:vAlign w:val="bottom"/>
            <w:tcBorders>
              <w:bottom w:val="single" w:sz="8" w:color="2C2C2C"/>
            </w:tcBorders>
          </w:tcPr>
          <w:p>
            <w:pPr>
              <w:spacing w:after="0"/>
              <w:rPr>
                <w:sz w:val="19"/>
                <w:szCs w:val="19"/>
                <w:color w:val="auto"/>
              </w:rPr>
            </w:pPr>
          </w:p>
        </w:tc>
        <w:tc>
          <w:tcPr>
            <w:tcW w:w="80" w:type="dxa"/>
            <w:vAlign w:val="bottom"/>
            <w:tcBorders>
              <w:bottom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color w:val="0000FF"/>
              </w:rPr>
              <w:t>Stock</w:t>
            </w:r>
          </w:p>
        </w:tc>
        <w:tc>
          <w:tcPr>
            <w:tcW w:w="7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color w:val="0000FF"/>
              </w:rPr>
              <w:t>Option</w:t>
            </w:r>
          </w:p>
        </w:tc>
        <w:tc>
          <w:tcPr>
            <w:tcW w:w="700" w:type="dxa"/>
            <w:vAlign w:val="bottom"/>
            <w:vMerge w:val="restart"/>
          </w:tcPr>
          <w:p>
            <w:pPr>
              <w:jc w:val="center"/>
              <w:ind w:left="4"/>
              <w:spacing w:after="0"/>
              <w:rPr>
                <w:sz w:val="20"/>
                <w:szCs w:val="20"/>
                <w:color w:val="auto"/>
              </w:rPr>
            </w:pPr>
            <w:r>
              <w:rPr>
                <w:rFonts w:ascii="Arial" w:cs="Arial" w:eastAsia="Arial" w:hAnsi="Arial"/>
                <w:sz w:val="11"/>
                <w:szCs w:val="11"/>
                <w:color w:val="auto"/>
                <w:w w:val="99"/>
              </w:rPr>
              <w:t>$</w:t>
            </w:r>
            <w:r>
              <w:rPr>
                <w:rFonts w:ascii="Arial" w:cs="Arial" w:eastAsia="Arial" w:hAnsi="Arial"/>
                <w:sz w:val="12"/>
                <w:szCs w:val="12"/>
                <w:color w:val="0000FF"/>
                <w:w w:val="99"/>
              </w:rPr>
              <w:t>36.59</w:t>
            </w:r>
          </w:p>
        </w:tc>
        <w:tc>
          <w:tcPr>
            <w:tcW w:w="1100" w:type="dxa"/>
            <w:vAlign w:val="bottom"/>
            <w:vMerge w:val="restart"/>
          </w:tcPr>
          <w:p>
            <w:pPr>
              <w:jc w:val="center"/>
              <w:spacing w:after="0"/>
              <w:rPr>
                <w:sz w:val="20"/>
                <w:szCs w:val="20"/>
                <w:color w:val="auto"/>
              </w:rPr>
            </w:pPr>
            <w:r>
              <w:rPr>
                <w:rFonts w:ascii="Arial" w:cs="Arial" w:eastAsia="Arial" w:hAnsi="Arial"/>
                <w:sz w:val="12"/>
                <w:szCs w:val="12"/>
                <w:color w:val="0000FF"/>
                <w:w w:val="93"/>
              </w:rPr>
              <w:t>12/01/2006</w:t>
            </w:r>
          </w:p>
        </w:tc>
        <w:tc>
          <w:tcPr>
            <w:tcW w:w="1040" w:type="dxa"/>
            <w:vAlign w:val="bottom"/>
          </w:tcPr>
          <w:p>
            <w:pPr>
              <w:spacing w:after="0"/>
              <w:rPr>
                <w:sz w:val="11"/>
                <w:szCs w:val="11"/>
                <w:color w:val="auto"/>
              </w:rPr>
            </w:pPr>
          </w:p>
        </w:tc>
        <w:tc>
          <w:tcPr>
            <w:tcW w:w="840" w:type="dxa"/>
            <w:vAlign w:val="bottom"/>
            <w:gridSpan w:val="3"/>
            <w:vMerge w:val="restart"/>
          </w:tcPr>
          <w:p>
            <w:pPr>
              <w:ind w:left="160"/>
              <w:spacing w:after="0"/>
              <w:rPr>
                <w:sz w:val="20"/>
                <w:szCs w:val="20"/>
                <w:color w:val="auto"/>
              </w:rPr>
            </w:pPr>
            <w:r>
              <w:rPr>
                <w:rFonts w:ascii="Arial" w:cs="Arial" w:eastAsia="Arial" w:hAnsi="Arial"/>
                <w:sz w:val="12"/>
                <w:szCs w:val="12"/>
                <w:color w:val="0000FF"/>
              </w:rPr>
              <w:t>A</w:t>
            </w:r>
          </w:p>
        </w:tc>
        <w:tc>
          <w:tcPr>
            <w:tcW w:w="1220" w:type="dxa"/>
            <w:vAlign w:val="bottom"/>
            <w:gridSpan w:val="2"/>
            <w:vMerge w:val="restart"/>
          </w:tcPr>
          <w:p>
            <w:pPr>
              <w:jc w:val="right"/>
              <w:ind w:right="663"/>
              <w:spacing w:after="0"/>
              <w:rPr>
                <w:sz w:val="20"/>
                <w:szCs w:val="20"/>
                <w:color w:val="auto"/>
              </w:rPr>
            </w:pPr>
            <w:r>
              <w:rPr>
                <w:rFonts w:ascii="Arial" w:cs="Arial" w:eastAsia="Arial" w:hAnsi="Arial"/>
                <w:sz w:val="12"/>
                <w:szCs w:val="12"/>
                <w:color w:val="0000FF"/>
              </w:rPr>
              <w:t>10,278</w:t>
            </w:r>
          </w:p>
        </w:tc>
        <w:tc>
          <w:tcPr>
            <w:tcW w:w="760" w:type="dxa"/>
            <w:vAlign w:val="bottom"/>
            <w:gridSpan w:val="2"/>
            <w:vMerge w:val="restart"/>
          </w:tcPr>
          <w:p>
            <w:pPr>
              <w:ind w:left="40"/>
              <w:spacing w:after="0"/>
              <w:rPr>
                <w:sz w:val="20"/>
                <w:szCs w:val="20"/>
                <w:color w:val="auto"/>
              </w:rPr>
            </w:pPr>
            <w:r>
              <w:rPr>
                <w:rFonts w:ascii="Arial" w:cs="Arial" w:eastAsia="Arial" w:hAnsi="Arial"/>
                <w:sz w:val="12"/>
                <w:szCs w:val="12"/>
                <w:color w:val="0000FF"/>
              </w:rPr>
              <w:t>06/01/2007</w:t>
            </w:r>
          </w:p>
        </w:tc>
        <w:tc>
          <w:tcPr>
            <w:tcW w:w="660" w:type="dxa"/>
            <w:vAlign w:val="bottom"/>
            <w:vMerge w:val="restart"/>
          </w:tcPr>
          <w:p>
            <w:pPr>
              <w:ind w:left="20"/>
              <w:spacing w:after="0"/>
              <w:rPr>
                <w:sz w:val="20"/>
                <w:szCs w:val="20"/>
                <w:color w:val="auto"/>
              </w:rPr>
            </w:pPr>
            <w:r>
              <w:rPr>
                <w:rFonts w:ascii="Arial" w:cs="Arial" w:eastAsia="Arial" w:hAnsi="Arial"/>
                <w:sz w:val="12"/>
                <w:szCs w:val="12"/>
                <w:color w:val="0000FF"/>
              </w:rPr>
              <w:t>03/06/2013</w:t>
            </w:r>
          </w:p>
        </w:tc>
        <w:tc>
          <w:tcPr>
            <w:tcW w:w="640" w:type="dxa"/>
            <w:vAlign w:val="bottom"/>
            <w:gridSpan w:val="2"/>
          </w:tcPr>
          <w:p>
            <w:pPr>
              <w:ind w:left="60"/>
              <w:spacing w:after="0"/>
              <w:rPr>
                <w:sz w:val="20"/>
                <w:szCs w:val="20"/>
                <w:color w:val="auto"/>
              </w:rPr>
            </w:pPr>
            <w:r>
              <w:rPr>
                <w:rFonts w:ascii="Arial" w:cs="Arial" w:eastAsia="Arial" w:hAnsi="Arial"/>
                <w:sz w:val="12"/>
                <w:szCs w:val="12"/>
                <w:color w:val="0000FF"/>
              </w:rPr>
              <w:t>Common</w:t>
            </w:r>
          </w:p>
        </w:tc>
        <w:tc>
          <w:tcPr>
            <w:tcW w:w="820" w:type="dxa"/>
            <w:vAlign w:val="bottom"/>
            <w:vMerge w:val="restart"/>
          </w:tcPr>
          <w:p>
            <w:pPr>
              <w:jc w:val="center"/>
              <w:spacing w:after="0"/>
              <w:rPr>
                <w:sz w:val="20"/>
                <w:szCs w:val="20"/>
                <w:color w:val="auto"/>
              </w:rPr>
            </w:pPr>
            <w:r>
              <w:rPr>
                <w:rFonts w:ascii="Arial" w:cs="Arial" w:eastAsia="Arial" w:hAnsi="Arial"/>
                <w:sz w:val="16"/>
                <w:szCs w:val="16"/>
                <w:color w:val="0000FF"/>
                <w:w w:val="89"/>
              </w:rPr>
              <w:t>10,278</w:t>
            </w:r>
          </w:p>
        </w:tc>
        <w:tc>
          <w:tcPr>
            <w:tcW w:w="780" w:type="dxa"/>
            <w:vAlign w:val="bottom"/>
            <w:gridSpan w:val="2"/>
            <w:vMerge w:val="restart"/>
          </w:tcPr>
          <w:p>
            <w:pPr>
              <w:jc w:val="center"/>
              <w:spacing w:after="0"/>
              <w:rPr>
                <w:sz w:val="20"/>
                <w:szCs w:val="20"/>
                <w:color w:val="auto"/>
              </w:rPr>
            </w:pPr>
            <w:r>
              <w:rPr>
                <w:rFonts w:ascii="Arial" w:cs="Arial" w:eastAsia="Arial" w:hAnsi="Arial"/>
                <w:sz w:val="11"/>
                <w:szCs w:val="11"/>
                <w:color w:val="auto"/>
                <w:w w:val="99"/>
              </w:rPr>
              <w:t>$</w:t>
            </w:r>
            <w:r>
              <w:rPr>
                <w:rFonts w:ascii="Arial" w:cs="Arial" w:eastAsia="Arial" w:hAnsi="Arial"/>
                <w:sz w:val="12"/>
                <w:szCs w:val="12"/>
                <w:color w:val="0000FF"/>
                <w:w w:val="99"/>
              </w:rPr>
              <w:t>36.59</w:t>
            </w:r>
          </w:p>
        </w:tc>
        <w:tc>
          <w:tcPr>
            <w:tcW w:w="820" w:type="dxa"/>
            <w:vAlign w:val="bottom"/>
            <w:gridSpan w:val="2"/>
            <w:vMerge w:val="restart"/>
          </w:tcPr>
          <w:p>
            <w:pPr>
              <w:jc w:val="center"/>
              <w:spacing w:after="0"/>
              <w:rPr>
                <w:sz w:val="20"/>
                <w:szCs w:val="20"/>
                <w:color w:val="auto"/>
              </w:rPr>
            </w:pPr>
            <w:r>
              <w:rPr>
                <w:rFonts w:ascii="Arial" w:cs="Arial" w:eastAsia="Arial" w:hAnsi="Arial"/>
                <w:sz w:val="12"/>
                <w:szCs w:val="12"/>
                <w:color w:val="0000FF"/>
                <w:w w:val="92"/>
              </w:rPr>
              <w:t>10,278</w:t>
            </w:r>
          </w:p>
        </w:tc>
        <w:tc>
          <w:tcPr>
            <w:tcW w:w="620" w:type="dxa"/>
            <w:vAlign w:val="bottom"/>
            <w:vMerge w:val="restart"/>
          </w:tcPr>
          <w:p>
            <w:pPr>
              <w:ind w:left="340"/>
              <w:spacing w:after="0"/>
              <w:rPr>
                <w:sz w:val="20"/>
                <w:szCs w:val="20"/>
                <w:color w:val="auto"/>
              </w:rPr>
            </w:pPr>
            <w:r>
              <w:rPr>
                <w:rFonts w:ascii="Arial" w:cs="Arial" w:eastAsia="Arial" w:hAnsi="Arial"/>
                <w:sz w:val="12"/>
                <w:szCs w:val="12"/>
                <w:color w:val="0000FF"/>
              </w:rPr>
              <w:t>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color w:val="0000FF"/>
              </w:rPr>
              <w:t>(right to</w:t>
            </w:r>
          </w:p>
        </w:tc>
        <w:tc>
          <w:tcPr>
            <w:tcW w:w="700" w:type="dxa"/>
            <w:vAlign w:val="bottom"/>
            <w:vMerge w:val="continue"/>
          </w:tcPr>
          <w:p>
            <w:pPr>
              <w:spacing w:after="0"/>
              <w:rPr>
                <w:sz w:val="12"/>
                <w:szCs w:val="12"/>
                <w:color w:val="auto"/>
              </w:rPr>
            </w:pPr>
          </w:p>
        </w:tc>
        <w:tc>
          <w:tcPr>
            <w:tcW w:w="1100" w:type="dxa"/>
            <w:vAlign w:val="bottom"/>
            <w:vMerge w:val="continue"/>
          </w:tcPr>
          <w:p>
            <w:pPr>
              <w:spacing w:after="0"/>
              <w:rPr>
                <w:sz w:val="12"/>
                <w:szCs w:val="12"/>
                <w:color w:val="auto"/>
              </w:rPr>
            </w:pPr>
          </w:p>
        </w:tc>
        <w:tc>
          <w:tcPr>
            <w:tcW w:w="1040" w:type="dxa"/>
            <w:vAlign w:val="bottom"/>
          </w:tcPr>
          <w:p>
            <w:pPr>
              <w:spacing w:after="0"/>
              <w:rPr>
                <w:sz w:val="12"/>
                <w:szCs w:val="12"/>
                <w:color w:val="auto"/>
              </w:rPr>
            </w:pPr>
          </w:p>
        </w:tc>
        <w:tc>
          <w:tcPr>
            <w:tcW w:w="840" w:type="dxa"/>
            <w:vAlign w:val="bottom"/>
            <w:gridSpan w:val="3"/>
            <w:vMerge w:val="continue"/>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660" w:type="dxa"/>
            <w:vAlign w:val="bottom"/>
            <w:vMerge w:val="continue"/>
          </w:tcPr>
          <w:p>
            <w:pPr>
              <w:spacing w:after="0"/>
              <w:rPr>
                <w:sz w:val="12"/>
                <w:szCs w:val="12"/>
                <w:color w:val="auto"/>
              </w:rPr>
            </w:pPr>
          </w:p>
        </w:tc>
        <w:tc>
          <w:tcPr>
            <w:tcW w:w="480" w:type="dxa"/>
            <w:vAlign w:val="bottom"/>
          </w:tcPr>
          <w:p>
            <w:pPr>
              <w:ind w:left="140"/>
              <w:spacing w:after="0"/>
              <w:rPr>
                <w:sz w:val="20"/>
                <w:szCs w:val="20"/>
                <w:color w:val="auto"/>
              </w:rPr>
            </w:pPr>
            <w:r>
              <w:rPr>
                <w:rFonts w:ascii="Arial" w:cs="Arial" w:eastAsia="Arial" w:hAnsi="Arial"/>
                <w:sz w:val="12"/>
                <w:szCs w:val="12"/>
                <w:color w:val="0000FF"/>
              </w:rPr>
              <w:t>Stock</w:t>
            </w:r>
          </w:p>
        </w:tc>
        <w:tc>
          <w:tcPr>
            <w:tcW w:w="16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6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2"/>
          <w:szCs w:val="12"/>
          <w:color w:val="0000FF"/>
        </w:rPr>
        <w:t>buy)</w:t>
      </w:r>
      <w:r>
        <w:rPr>
          <w:rFonts w:ascii="Arial" w:cs="Arial" w:eastAsia="Arial" w:hAnsi="Arial"/>
          <w:sz w:val="20"/>
          <w:szCs w:val="20"/>
          <w:color w:val="008000"/>
          <w:vertAlign w:val="superscript"/>
        </w:rPr>
        <w:t>(3)</w:t>
      </w:r>
    </w:p>
    <w:p>
      <w:pPr>
        <w:spacing w:after="0" w:line="35" w:lineRule="exact"/>
        <w:rPr>
          <w:sz w:val="24"/>
          <w:szCs w:val="24"/>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55" w:lineRule="exact"/>
        <w:rPr>
          <w:sz w:val="24"/>
          <w:szCs w:val="24"/>
          <w:color w:val="auto"/>
        </w:rPr>
      </w:pPr>
    </w:p>
    <w:p>
      <w:pPr>
        <w:ind w:left="160" w:hanging="123"/>
        <w:spacing w:after="0"/>
        <w:tabs>
          <w:tab w:leader="none" w:pos="16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Phantom stock units accrued under the Waste Management, Inc. Retirement Savings Restoration Plan, a supplemental retirement savin gs plan. A phantom stock unit is equivalent to one share of Common Stock.</w:t>
      </w:r>
    </w:p>
    <w:p>
      <w:pPr>
        <w:spacing w:after="0" w:line="48" w:lineRule="exact"/>
        <w:rPr>
          <w:rFonts w:ascii="Arial" w:cs="Arial" w:eastAsia="Arial" w:hAnsi="Arial"/>
          <w:sz w:val="12"/>
          <w:szCs w:val="12"/>
          <w:color w:val="008000"/>
        </w:rPr>
      </w:pPr>
    </w:p>
    <w:p>
      <w:pPr>
        <w:ind w:left="40" w:right="140" w:hanging="3"/>
        <w:spacing w:after="0" w:line="271" w:lineRule="auto"/>
        <w:tabs>
          <w:tab w:leader="none" w:pos="16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Stock option granted pursuant to Waste Management, Inc. 2000 Stock Incentive Plan. The stock option originally vested in 25% annual increments commencing on the first anniversary of the date of grant. The Compensastion Committee of the Board of Directors accelerated the vesting of the Company's outstanding options effective December 28, 2005.</w:t>
      </w:r>
    </w:p>
    <w:p>
      <w:pPr>
        <w:spacing w:after="0" w:line="12" w:lineRule="exact"/>
        <w:rPr>
          <w:rFonts w:ascii="Arial" w:cs="Arial" w:eastAsia="Arial" w:hAnsi="Arial"/>
          <w:sz w:val="12"/>
          <w:szCs w:val="12"/>
          <w:color w:val="008000"/>
        </w:rPr>
      </w:pPr>
    </w:p>
    <w:p>
      <w:pPr>
        <w:ind w:left="160" w:hanging="123"/>
        <w:spacing w:after="0"/>
        <w:tabs>
          <w:tab w:leader="none" w:pos="16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Stock option granted pursuant to Waste Management, Inc. 2004 Stock Incentive Plan.</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pacing w:after="0" w:line="123" w:lineRule="exact"/>
        <w:rPr>
          <w:sz w:val="24"/>
          <w:szCs w:val="24"/>
          <w:color w:val="auto"/>
        </w:rPr>
      </w:pPr>
    </w:p>
    <w:tbl>
      <w:tblPr>
        <w:tblLayout w:type="fixed"/>
        <w:tblInd w:w="6860" w:type="dxa"/>
        <w:tblCellMar>
          <w:top w:w="0" w:type="dxa"/>
          <w:left w:w="0" w:type="dxa"/>
          <w:bottom w:w="0" w:type="dxa"/>
          <w:right w:w="0" w:type="dxa"/>
        </w:tblCellMar>
      </w:tblPr>
      <w:tr>
        <w:trPr>
          <w:trHeight w:val="184"/>
        </w:trPr>
        <w:tc>
          <w:tcPr>
            <w:tcW w:w="2180" w:type="dxa"/>
            <w:vAlign w:val="bottom"/>
            <w:gridSpan w:val="2"/>
          </w:tcPr>
          <w:p>
            <w:pPr>
              <w:spacing w:after="0"/>
              <w:rPr>
                <w:sz w:val="20"/>
                <w:szCs w:val="20"/>
                <w:color w:val="auto"/>
              </w:rPr>
            </w:pPr>
            <w:r>
              <w:rPr>
                <w:rFonts w:ascii="Arial" w:cs="Arial" w:eastAsia="Arial" w:hAnsi="Arial"/>
                <w:sz w:val="16"/>
                <w:szCs w:val="16"/>
                <w:color w:val="0000FF"/>
                <w:w w:val="99"/>
              </w:rPr>
              <w:t>Linda J. Smith, attorney-in-fact</w:t>
            </w:r>
          </w:p>
        </w:tc>
        <w:tc>
          <w:tcPr>
            <w:tcW w:w="860" w:type="dxa"/>
            <w:vAlign w:val="bottom"/>
            <w:gridSpan w:val="2"/>
          </w:tcPr>
          <w:p>
            <w:pPr>
              <w:ind w:left="120"/>
              <w:spacing w:after="0"/>
              <w:rPr>
                <w:sz w:val="20"/>
                <w:szCs w:val="20"/>
                <w:color w:val="auto"/>
              </w:rPr>
            </w:pPr>
            <w:r>
              <w:rPr>
                <w:rFonts w:ascii="Arial" w:cs="Arial" w:eastAsia="Arial" w:hAnsi="Arial"/>
                <w:sz w:val="16"/>
                <w:szCs w:val="16"/>
                <w:color w:val="0000FF"/>
                <w:w w:val="89"/>
              </w:rPr>
              <w:t>12/04/2006</w:t>
            </w:r>
          </w:p>
        </w:tc>
      </w:tr>
      <w:tr>
        <w:trPr>
          <w:trHeight w:val="215"/>
        </w:trPr>
        <w:tc>
          <w:tcPr>
            <w:tcW w:w="2040" w:type="dxa"/>
            <w:vAlign w:val="bottom"/>
            <w:tcBorders>
              <w:top w:val="single" w:sz="8" w:color="auto"/>
            </w:tcBorders>
          </w:tcPr>
          <w:p>
            <w:pPr>
              <w:spacing w:after="0"/>
              <w:rPr>
                <w:sz w:val="20"/>
                <w:szCs w:val="20"/>
                <w:color w:val="auto"/>
              </w:rPr>
            </w:pPr>
            <w:r>
              <w:rPr>
                <w:rFonts w:ascii="Arial" w:cs="Arial" w:eastAsia="Arial" w:hAnsi="Arial"/>
                <w:sz w:val="12"/>
                <w:szCs w:val="12"/>
                <w:color w:val="auto"/>
              </w:rPr>
              <w:t>** Signature of Reporting Person</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Borders>
              <w:top w:val="single" w:sz="8" w:color="auto"/>
            </w:tcBorders>
          </w:tcPr>
          <w:p>
            <w:pPr>
              <w:spacing w:after="0"/>
              <w:rPr>
                <w:sz w:val="20"/>
                <w:szCs w:val="20"/>
                <w:color w:val="auto"/>
              </w:rPr>
            </w:pPr>
            <w:r>
              <w:rPr>
                <w:rFonts w:ascii="Arial" w:cs="Arial" w:eastAsia="Arial" w:hAnsi="Arial"/>
                <w:sz w:val="12"/>
                <w:szCs w:val="12"/>
                <w:color w:val="auto"/>
              </w:rPr>
              <w:t>Date</w:t>
            </w:r>
          </w:p>
        </w:tc>
      </w:tr>
    </w:tbl>
    <w:p>
      <w:pPr>
        <w:spacing w:after="0" w:line="38" w:lineRule="exact"/>
        <w:rPr>
          <w:sz w:val="24"/>
          <w:szCs w:val="24"/>
          <w:color w:val="auto"/>
        </w:rPr>
      </w:pPr>
    </w:p>
    <w:p>
      <w:pPr>
        <w:ind w:left="40"/>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37" w:lineRule="exact"/>
        <w:rPr>
          <w:sz w:val="24"/>
          <w:szCs w:val="24"/>
          <w:color w:val="auto"/>
        </w:rPr>
      </w:pPr>
    </w:p>
    <w:p>
      <w:pPr>
        <w:ind w:left="40"/>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9" w:lineRule="exact"/>
        <w:rPr>
          <w:sz w:val="24"/>
          <w:szCs w:val="24"/>
          <w:color w:val="auto"/>
        </w:rPr>
      </w:pPr>
    </w:p>
    <w:p>
      <w:pPr>
        <w:jc w:val="both"/>
        <w:ind w:left="40" w:right="4300" w:hanging="3"/>
        <w:spacing w:after="0" w:line="323" w:lineRule="auto"/>
        <w:tabs>
          <w:tab w:leader="none" w:pos="172"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0"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97028" TargetMode="External"/><Relationship Id="rId13" Type="http://schemas.openxmlformats.org/officeDocument/2006/relationships/hyperlink" Target="http://www.sec.gov/cgi-bin/browse-edgar?action=getcompany&amp;CIK=000082376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2019-12-16T05:28:24Z</dcterms:created>
  <dcterms:modified xsi:type="dcterms:W3CDTF">2019-12-16T05:28:24Z</dcterms:modified>
</cp:coreProperties>
</file>